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526DC" w14:textId="77777777" w:rsidR="003B0108" w:rsidRPr="009205FE" w:rsidRDefault="003B0108" w:rsidP="009205FE">
      <w:pPr>
        <w:bidi/>
        <w:spacing w:after="0" w:line="240" w:lineRule="auto"/>
        <w:jc w:val="center"/>
        <w:rPr>
          <w:rFonts w:asciiTheme="majorBidi" w:hAnsiTheme="majorBidi" w:cs="B Mitra"/>
          <w:sz w:val="20"/>
          <w:szCs w:val="20"/>
        </w:rPr>
      </w:pPr>
      <w:r w:rsidRPr="009205FE">
        <w:rPr>
          <w:rFonts w:asciiTheme="majorBidi" w:hAnsiTheme="majorBidi" w:cs="B Mitra"/>
          <w:noProof/>
        </w:rPr>
        <w:drawing>
          <wp:anchor distT="0" distB="0" distL="114300" distR="114300" simplePos="0" relativeHeight="251659264" behindDoc="1" locked="0" layoutInCell="1" allowOverlap="1" wp14:anchorId="46C8CC39" wp14:editId="204F6E44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907B7F" w14:textId="77777777" w:rsidR="003B0108" w:rsidRPr="009205FE" w:rsidRDefault="003B0108" w:rsidP="009205FE">
      <w:pPr>
        <w:bidi/>
        <w:spacing w:after="0" w:line="240" w:lineRule="auto"/>
        <w:rPr>
          <w:rFonts w:asciiTheme="majorBidi" w:hAnsiTheme="majorBidi" w:cs="B Mitra"/>
          <w:sz w:val="20"/>
          <w:szCs w:val="20"/>
        </w:rPr>
      </w:pPr>
      <w:r w:rsidRPr="009205FE">
        <w:rPr>
          <w:rFonts w:asciiTheme="majorBidi" w:hAnsiTheme="majorBidi" w:cs="B Mitra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14:paraId="25DE8C1B" w14:textId="77777777" w:rsidR="003B0108" w:rsidRPr="009205FE" w:rsidRDefault="003B0108" w:rsidP="009205FE">
      <w:pPr>
        <w:bidi/>
        <w:spacing w:after="0" w:line="240" w:lineRule="auto"/>
        <w:jc w:val="center"/>
        <w:rPr>
          <w:rFonts w:asciiTheme="majorBidi" w:hAnsiTheme="majorBidi" w:cs="B Mitra"/>
          <w:sz w:val="20"/>
          <w:szCs w:val="20"/>
          <w:rtl/>
        </w:rPr>
      </w:pPr>
      <w:r w:rsidRPr="009205FE">
        <w:rPr>
          <w:rFonts w:asciiTheme="majorBidi" w:hAnsiTheme="majorBidi" w:cs="B Mitra"/>
          <w:sz w:val="20"/>
          <w:szCs w:val="20"/>
          <w:rtl/>
        </w:rPr>
        <w:t>دانشگاه علوم پزشکی و خدمات درمانی استان چهار محال و بختیاری</w:t>
      </w:r>
    </w:p>
    <w:p w14:paraId="65B1C0E5" w14:textId="77777777" w:rsidR="00D710E9" w:rsidRPr="009205FE" w:rsidRDefault="00D710E9" w:rsidP="009205FE">
      <w:pPr>
        <w:pBdr>
          <w:bottom w:val="single" w:sz="4" w:space="1" w:color="auto"/>
        </w:pBdr>
        <w:spacing w:after="0" w:line="240" w:lineRule="auto"/>
        <w:jc w:val="center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9205F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بسمه تعالی</w:t>
      </w:r>
    </w:p>
    <w:p w14:paraId="6F421044" w14:textId="77777777" w:rsidR="00737FF2" w:rsidRPr="009205FE" w:rsidRDefault="00737FF2" w:rsidP="009205FE">
      <w:pPr>
        <w:spacing w:after="0" w:line="240" w:lineRule="auto"/>
        <w:jc w:val="center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9205FE">
        <w:rPr>
          <w:rFonts w:asciiTheme="majorBidi" w:hAnsiTheme="majorBidi" w:cs="B Mitra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14:paraId="5477034D" w14:textId="069E2F81" w:rsidR="00737FF2" w:rsidRPr="009205FE" w:rsidRDefault="00737FF2" w:rsidP="009205FE">
      <w:pPr>
        <w:tabs>
          <w:tab w:val="left" w:pos="279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9205FE">
        <w:rPr>
          <w:rFonts w:asciiTheme="majorBidi" w:hAnsiTheme="majorBidi" w:cs="B Mitra"/>
          <w:sz w:val="24"/>
          <w:szCs w:val="24"/>
          <w:rtl/>
          <w:lang w:bidi="fa-IR"/>
        </w:rPr>
        <w:t>سال تحصیلی</w:t>
      </w:r>
      <w:r w:rsidRPr="009205FE">
        <w:rPr>
          <w:rFonts w:asciiTheme="majorBidi" w:hAnsiTheme="majorBidi" w:cs="B Mitra"/>
          <w:sz w:val="24"/>
          <w:szCs w:val="24"/>
          <w:lang w:bidi="fa-IR"/>
        </w:rPr>
        <w:t xml:space="preserve">: </w:t>
      </w:r>
      <w:r w:rsidR="00DB376A"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405- 404</w:t>
      </w:r>
      <w:r w:rsidRPr="009205FE">
        <w:rPr>
          <w:rFonts w:asciiTheme="majorBidi" w:hAnsiTheme="majorBidi" w:cs="B Mitra"/>
          <w:sz w:val="24"/>
          <w:szCs w:val="24"/>
          <w:lang w:bidi="fa-IR"/>
        </w:rPr>
        <w:tab/>
      </w:r>
    </w:p>
    <w:p w14:paraId="74C691E3" w14:textId="005BDCFF" w:rsidR="00737FF2" w:rsidRPr="009205FE" w:rsidRDefault="00737FF2" w:rsidP="009205FE">
      <w:pPr>
        <w:tabs>
          <w:tab w:val="left" w:pos="279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9205FE">
        <w:rPr>
          <w:rFonts w:asciiTheme="majorBidi" w:hAnsiTheme="majorBidi" w:cs="B Mitra"/>
          <w:sz w:val="24"/>
          <w:szCs w:val="24"/>
          <w:rtl/>
          <w:lang w:bidi="fa-IR"/>
        </w:rPr>
        <w:t>گروه آموزشی:</w:t>
      </w:r>
      <w:r w:rsidR="00DB376A"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پرستاری بزرگسالان و سالمندان</w:t>
      </w:r>
      <w:r w:rsidRPr="009205FE">
        <w:rPr>
          <w:rFonts w:asciiTheme="majorBidi" w:hAnsiTheme="majorBidi" w:cs="B Mitra"/>
          <w:sz w:val="24"/>
          <w:szCs w:val="24"/>
          <w:lang w:bidi="fa-IR"/>
        </w:rPr>
        <w:tab/>
      </w:r>
      <w:r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                                               دوره</w:t>
      </w:r>
      <w:r w:rsidRPr="009205FE">
        <w:rPr>
          <w:rFonts w:asciiTheme="majorBidi" w:hAnsiTheme="majorBidi" w:cs="B Mitra"/>
          <w:sz w:val="24"/>
          <w:szCs w:val="24"/>
          <w:lang w:bidi="fa-IR"/>
        </w:rPr>
        <w:t xml:space="preserve">: </w:t>
      </w:r>
      <w:r w:rsidR="00DB376A"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روزانه</w:t>
      </w:r>
    </w:p>
    <w:p w14:paraId="00D7A768" w14:textId="76D70ACC" w:rsidR="00737FF2" w:rsidRPr="009205FE" w:rsidRDefault="00737FF2" w:rsidP="009205FE">
      <w:pPr>
        <w:tabs>
          <w:tab w:val="left" w:pos="279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9205FE">
        <w:rPr>
          <w:rFonts w:asciiTheme="majorBidi" w:hAnsiTheme="majorBidi" w:cs="B Mitra"/>
          <w:sz w:val="24"/>
          <w:szCs w:val="24"/>
          <w:rtl/>
          <w:lang w:bidi="fa-IR"/>
        </w:rPr>
        <w:t>نام درس:</w:t>
      </w:r>
      <w:r w:rsidR="009018D1"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w:r w:rsidR="00DB376A"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کارآموزی </w:t>
      </w:r>
      <w:r w:rsidR="00060936">
        <w:rPr>
          <w:rFonts w:asciiTheme="majorBidi" w:hAnsiTheme="majorBidi" w:cs="B Mitra" w:hint="cs"/>
          <w:sz w:val="24"/>
          <w:szCs w:val="24"/>
          <w:rtl/>
          <w:lang w:bidi="fa-IR"/>
        </w:rPr>
        <w:t>مراقبت های جامع پرستاری در بخش های ویژه(دیالی</w:t>
      </w:r>
      <w:r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                       شماره درس</w:t>
      </w:r>
      <w:r w:rsidRPr="009205FE">
        <w:rPr>
          <w:rFonts w:asciiTheme="majorBidi" w:hAnsiTheme="majorBidi" w:cs="B Mitra"/>
          <w:sz w:val="24"/>
          <w:szCs w:val="24"/>
          <w:lang w:bidi="fa-IR"/>
        </w:rPr>
        <w:t xml:space="preserve"> :</w:t>
      </w:r>
      <w:r w:rsidR="00023A0E" w:rsidRPr="00023A0E">
        <w:rPr>
          <w:rFonts w:asciiTheme="majorBidi" w:hAnsiTheme="majorBidi" w:cs="B Nazanin" w:hint="cs"/>
          <w:sz w:val="20"/>
          <w:szCs w:val="20"/>
          <w:rtl/>
          <w:lang w:bidi="fa-IR"/>
        </w:rPr>
        <w:t xml:space="preserve"> </w:t>
      </w:r>
      <w:r w:rsidR="00023A0E" w:rsidRPr="00DE7120">
        <w:rPr>
          <w:rFonts w:asciiTheme="majorBidi" w:hAnsiTheme="majorBidi" w:cs="B Nazanin" w:hint="cs"/>
          <w:sz w:val="20"/>
          <w:szCs w:val="20"/>
          <w:rtl/>
          <w:lang w:bidi="fa-IR"/>
        </w:rPr>
        <w:t>1604033</w:t>
      </w:r>
    </w:p>
    <w:p w14:paraId="6C3DF0A8" w14:textId="2F88A790" w:rsidR="00737FF2" w:rsidRPr="009205FE" w:rsidRDefault="00737FF2" w:rsidP="009205FE">
      <w:pPr>
        <w:tabs>
          <w:tab w:val="left" w:pos="279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9205FE">
        <w:rPr>
          <w:rFonts w:asciiTheme="majorBidi" w:hAnsiTheme="majorBidi" w:cs="B Mitra"/>
          <w:sz w:val="24"/>
          <w:szCs w:val="24"/>
          <w:rtl/>
          <w:lang w:bidi="fa-IR"/>
        </w:rPr>
        <w:t>نام مسئول دوره:</w:t>
      </w:r>
      <w:r w:rsidR="009018D1"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w:r w:rsidR="00DB376A" w:rsidRPr="009205FE">
        <w:rPr>
          <w:rFonts w:asciiTheme="majorBidi" w:hAnsiTheme="majorBidi" w:cs="B Mitra"/>
          <w:sz w:val="24"/>
          <w:szCs w:val="24"/>
          <w:rtl/>
          <w:lang w:bidi="fa-IR"/>
        </w:rPr>
        <w:t>دکتر رفیعی</w:t>
      </w:r>
      <w:r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                                                                   مکان برگزاری دوره</w:t>
      </w:r>
      <w:r w:rsidRPr="009205FE">
        <w:rPr>
          <w:rFonts w:asciiTheme="majorBidi" w:hAnsiTheme="majorBidi" w:cs="B Mitra"/>
          <w:sz w:val="24"/>
          <w:szCs w:val="24"/>
          <w:lang w:bidi="fa-IR"/>
        </w:rPr>
        <w:t>:</w:t>
      </w:r>
      <w:r w:rsidR="00DB376A"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بخش </w:t>
      </w:r>
      <w:r w:rsidR="00060936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همودیالیز</w:t>
      </w:r>
    </w:p>
    <w:p w14:paraId="1F465FDC" w14:textId="29BF96BA" w:rsidR="00737FF2" w:rsidRPr="009205FE" w:rsidRDefault="00737FF2" w:rsidP="009205FE">
      <w:pPr>
        <w:tabs>
          <w:tab w:val="left" w:pos="279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9205FE">
        <w:rPr>
          <w:rFonts w:asciiTheme="majorBidi" w:hAnsiTheme="majorBidi" w:cs="B Mitra"/>
          <w:sz w:val="24"/>
          <w:szCs w:val="24"/>
          <w:rtl/>
          <w:lang w:bidi="fa-IR"/>
        </w:rPr>
        <w:t>شروع و پایان دوره:</w:t>
      </w:r>
      <w:r w:rsidR="00060936"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w:r w:rsidR="00060936">
        <w:rPr>
          <w:rFonts w:asciiTheme="majorBidi" w:hAnsiTheme="majorBidi" w:cs="B Mitra" w:hint="cs"/>
          <w:sz w:val="24"/>
          <w:szCs w:val="24"/>
          <w:rtl/>
          <w:lang w:bidi="fa-IR"/>
        </w:rPr>
        <w:t>2/12/1405</w:t>
      </w:r>
      <w:r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                             </w:t>
      </w:r>
      <w:r w:rsidR="009018D1"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    </w:t>
      </w:r>
      <w:r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        طول دوره</w:t>
      </w:r>
      <w:r w:rsidRPr="009205FE">
        <w:rPr>
          <w:rFonts w:asciiTheme="majorBidi" w:hAnsiTheme="majorBidi" w:cs="B Mitra"/>
          <w:sz w:val="24"/>
          <w:szCs w:val="24"/>
          <w:lang w:bidi="fa-IR"/>
        </w:rPr>
        <w:t>:</w:t>
      </w:r>
      <w:r w:rsidR="00661705"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16 هفته</w:t>
      </w:r>
    </w:p>
    <w:p w14:paraId="38C50896" w14:textId="77777777" w:rsidR="00060936" w:rsidRDefault="00737FF2" w:rsidP="009205FE">
      <w:pPr>
        <w:tabs>
          <w:tab w:val="left" w:pos="279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9205FE">
        <w:rPr>
          <w:rFonts w:asciiTheme="majorBidi" w:hAnsiTheme="majorBidi" w:cs="B Mitra"/>
          <w:sz w:val="24"/>
          <w:szCs w:val="24"/>
          <w:rtl/>
          <w:lang w:bidi="fa-IR"/>
        </w:rPr>
        <w:t>آدرس دفتر گروه:</w:t>
      </w:r>
      <w:r w:rsidR="00060936"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w:r w:rsidR="00661705"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دانشکده پرستاری و مامایی، طبقه دوم، اتاق </w:t>
      </w:r>
      <w:r w:rsidR="00060936">
        <w:rPr>
          <w:rFonts w:asciiTheme="majorBidi" w:hAnsiTheme="majorBidi" w:cs="B Mitra" w:hint="cs"/>
          <w:sz w:val="24"/>
          <w:szCs w:val="24"/>
          <w:rtl/>
          <w:lang w:bidi="fa-IR"/>
        </w:rPr>
        <w:t>318</w:t>
      </w:r>
    </w:p>
    <w:p w14:paraId="69D83F7B" w14:textId="7AD65BC0" w:rsidR="00737FF2" w:rsidRPr="009205FE" w:rsidRDefault="00737FF2" w:rsidP="00060936">
      <w:pPr>
        <w:tabs>
          <w:tab w:val="left" w:pos="279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9205FE">
        <w:rPr>
          <w:rFonts w:asciiTheme="majorBidi" w:hAnsiTheme="majorBidi" w:cs="B Mitra"/>
          <w:sz w:val="24"/>
          <w:szCs w:val="24"/>
          <w:rtl/>
          <w:lang w:bidi="fa-IR"/>
        </w:rPr>
        <w:t>تلفن دفتر گروه</w:t>
      </w:r>
      <w:r w:rsidRPr="009205FE">
        <w:rPr>
          <w:rFonts w:asciiTheme="majorBidi" w:hAnsiTheme="majorBidi" w:cs="B Mitra"/>
          <w:sz w:val="24"/>
          <w:szCs w:val="24"/>
          <w:lang w:bidi="fa-IR"/>
        </w:rPr>
        <w:t>:</w:t>
      </w:r>
      <w:r w:rsidR="009018D1"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w:r w:rsidR="00060936">
        <w:rPr>
          <w:rFonts w:asciiTheme="majorBidi" w:hAnsiTheme="majorBidi" w:cs="B Mitra" w:hint="cs"/>
          <w:sz w:val="24"/>
          <w:szCs w:val="24"/>
          <w:rtl/>
          <w:lang w:bidi="fa-IR"/>
        </w:rPr>
        <w:t>606</w:t>
      </w:r>
    </w:p>
    <w:p w14:paraId="2808333E" w14:textId="41E80B1E" w:rsidR="00737FF2" w:rsidRPr="009205FE" w:rsidRDefault="00737FF2" w:rsidP="009205FE">
      <w:pPr>
        <w:pBdr>
          <w:bottom w:val="single" w:sz="12" w:space="1" w:color="auto"/>
        </w:pBdr>
        <w:tabs>
          <w:tab w:val="left" w:pos="279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9205FE">
        <w:rPr>
          <w:rFonts w:asciiTheme="majorBidi" w:hAnsiTheme="majorBidi" w:cs="B Mitra"/>
          <w:sz w:val="24"/>
          <w:szCs w:val="24"/>
          <w:rtl/>
          <w:lang w:bidi="fa-IR"/>
        </w:rPr>
        <w:t>اطلاعات تماس با مسئول دوره</w:t>
      </w:r>
      <w:r w:rsidRPr="009205FE">
        <w:rPr>
          <w:rFonts w:asciiTheme="majorBidi" w:hAnsiTheme="majorBidi" w:cs="B Mitra"/>
          <w:sz w:val="24"/>
          <w:szCs w:val="24"/>
          <w:lang w:bidi="fa-IR"/>
        </w:rPr>
        <w:t>:</w:t>
      </w:r>
      <w:r w:rsidR="00060936"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</w:t>
      </w:r>
      <w:r w:rsidR="00661705" w:rsidRPr="009205FE">
        <w:rPr>
          <w:rFonts w:asciiTheme="majorBidi" w:hAnsiTheme="majorBidi" w:cs="B Mitra"/>
          <w:sz w:val="24"/>
          <w:szCs w:val="24"/>
          <w:rtl/>
          <w:lang w:bidi="fa-IR"/>
        </w:rPr>
        <w:t>دانشکده پرستاری و مامایی، طبقه سوم، اتاق 318</w:t>
      </w:r>
    </w:p>
    <w:p w14:paraId="5DA29808" w14:textId="77777777" w:rsidR="00C92FA8" w:rsidRPr="009205FE" w:rsidRDefault="00C92FA8" w:rsidP="0004671D">
      <w:pPr>
        <w:pBdr>
          <w:bottom w:val="single" w:sz="12" w:space="1" w:color="auto"/>
        </w:pBdr>
        <w:tabs>
          <w:tab w:val="left" w:pos="2790"/>
        </w:tabs>
        <w:bidi/>
        <w:spacing w:after="0" w:line="240" w:lineRule="auto"/>
        <w:jc w:val="both"/>
        <w:rPr>
          <w:rFonts w:asciiTheme="majorBidi" w:hAnsiTheme="majorBidi" w:cs="B Mitra"/>
          <w:sz w:val="24"/>
          <w:szCs w:val="24"/>
          <w:lang w:bidi="fa-IR"/>
        </w:rPr>
      </w:pPr>
    </w:p>
    <w:p w14:paraId="0F922195" w14:textId="77777777" w:rsidR="0004671D" w:rsidRPr="0004671D" w:rsidRDefault="0004671D" w:rsidP="0004671D">
      <w:pPr>
        <w:pBdr>
          <w:bottom w:val="single" w:sz="12" w:space="1" w:color="auto"/>
        </w:pBdr>
        <w:tabs>
          <w:tab w:val="left" w:pos="2790"/>
        </w:tabs>
        <w:bidi/>
        <w:spacing w:after="0" w:line="240" w:lineRule="auto"/>
        <w:jc w:val="both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04671D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شرح درس: 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>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ن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درس با هدف توانمندساز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دانشجو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ان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پرستار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در ارائه مراقبت‌ها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تخصص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از ب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ماران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مبتلا به نارسا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کل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ه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طراح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شده است. دانشجو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ان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در 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ن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درس با اصول و مبان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همود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ال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ز،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د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ال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ز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صفاق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انواع دسترس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ها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عروق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مراقبت‌ها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تغذ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ه‌ا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و مراقبت‌ها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قبل و بع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د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از پ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وند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کل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ه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آشنا م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شوند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>. همچن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ن،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بر استفاده از فرآ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ند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پرستار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تشخ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ص‌ها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پرستار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تفکر انتقاد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و مهارت حل مسئله در تصم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م‌گ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ر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ها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بال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ن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تأک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د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م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شود</w:t>
      </w:r>
      <w:r w:rsidRPr="0004671D">
        <w:rPr>
          <w:rFonts w:asciiTheme="majorBidi" w:hAnsiTheme="majorBidi" w:cs="B Mitra"/>
          <w:sz w:val="24"/>
          <w:szCs w:val="24"/>
          <w:lang w:bidi="fa-IR"/>
        </w:rPr>
        <w:t>.</w:t>
      </w:r>
    </w:p>
    <w:p w14:paraId="741F1589" w14:textId="77777777" w:rsidR="0004671D" w:rsidRPr="0004671D" w:rsidRDefault="0004671D" w:rsidP="0004671D">
      <w:pPr>
        <w:pBdr>
          <w:bottom w:val="single" w:sz="12" w:space="1" w:color="auto"/>
        </w:pBdr>
        <w:tabs>
          <w:tab w:val="left" w:pos="2790"/>
        </w:tabs>
        <w:bidi/>
        <w:spacing w:after="0" w:line="240" w:lineRule="auto"/>
        <w:jc w:val="both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04671D">
        <w:rPr>
          <w:rFonts w:asciiTheme="majorBidi" w:hAnsiTheme="majorBidi" w:cs="B Mitra" w:hint="eastAsia"/>
          <w:b/>
          <w:bCs/>
          <w:sz w:val="24"/>
          <w:szCs w:val="24"/>
          <w:rtl/>
          <w:lang w:bidi="fa-IR"/>
        </w:rPr>
        <w:t>هدف</w:t>
      </w:r>
      <w:r w:rsidRPr="0004671D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کل</w:t>
      </w:r>
      <w:r w:rsidRPr="0004671D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ی</w:t>
      </w:r>
    </w:p>
    <w:p w14:paraId="678A22C0" w14:textId="77777777" w:rsidR="0004671D" w:rsidRPr="0004671D" w:rsidRDefault="0004671D" w:rsidP="0004671D">
      <w:pPr>
        <w:pBdr>
          <w:bottom w:val="single" w:sz="12" w:space="1" w:color="auto"/>
        </w:pBdr>
        <w:tabs>
          <w:tab w:val="left" w:pos="2790"/>
        </w:tabs>
        <w:bidi/>
        <w:spacing w:after="0" w:line="240" w:lineRule="auto"/>
        <w:jc w:val="both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04671D">
        <w:rPr>
          <w:rFonts w:asciiTheme="majorBidi" w:hAnsiTheme="majorBidi" w:cs="B Mitra" w:hint="eastAsia"/>
          <w:b/>
          <w:bCs/>
          <w:sz w:val="24"/>
          <w:szCs w:val="24"/>
          <w:rtl/>
          <w:lang w:bidi="fa-IR"/>
        </w:rPr>
        <w:t>هدف</w:t>
      </w:r>
      <w:r w:rsidRPr="0004671D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نگرش</w:t>
      </w:r>
      <w:r w:rsidRPr="0004671D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b/>
          <w:bCs/>
          <w:sz w:val="24"/>
          <w:szCs w:val="24"/>
          <w:lang w:bidi="fa-IR"/>
        </w:rPr>
        <w:t xml:space="preserve"> (Affective):</w:t>
      </w:r>
    </w:p>
    <w:p w14:paraId="396414DD" w14:textId="77777777" w:rsidR="0004671D" w:rsidRPr="0004671D" w:rsidRDefault="0004671D" w:rsidP="0004671D">
      <w:pPr>
        <w:pBdr>
          <w:bottom w:val="single" w:sz="12" w:space="1" w:color="auto"/>
        </w:pBdr>
        <w:tabs>
          <w:tab w:val="left" w:pos="2790"/>
        </w:tabs>
        <w:bidi/>
        <w:spacing w:after="0" w:line="240" w:lineRule="auto"/>
        <w:jc w:val="both"/>
        <w:rPr>
          <w:rFonts w:asciiTheme="majorBidi" w:hAnsiTheme="majorBidi" w:cs="B Mitra"/>
          <w:sz w:val="24"/>
          <w:szCs w:val="24"/>
          <w:rtl/>
          <w:lang w:bidi="fa-IR"/>
        </w:rPr>
      </w:pP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دانشجو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نسبت به اهم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ت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مراقبت‌ها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تخصص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از ب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ماران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د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ال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ز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مسئول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ت‌پذ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ر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حرفه‌ا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رعا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ت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اصول اخلاق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و انسان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و به‌کارگ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ر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تفکر انتقاد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در تصم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م‌گ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ر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ها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پرستار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نگرش مثبت و متعهدانه نشان دهد</w:t>
      </w:r>
      <w:r w:rsidRPr="0004671D">
        <w:rPr>
          <w:rFonts w:asciiTheme="majorBidi" w:hAnsiTheme="majorBidi" w:cs="B Mitra"/>
          <w:sz w:val="24"/>
          <w:szCs w:val="24"/>
          <w:lang w:bidi="fa-IR"/>
        </w:rPr>
        <w:t>.</w:t>
      </w:r>
    </w:p>
    <w:p w14:paraId="4F813874" w14:textId="77777777" w:rsidR="0004671D" w:rsidRPr="0004671D" w:rsidRDefault="0004671D" w:rsidP="0004671D">
      <w:pPr>
        <w:pBdr>
          <w:bottom w:val="single" w:sz="12" w:space="1" w:color="auto"/>
        </w:pBdr>
        <w:tabs>
          <w:tab w:val="left" w:pos="2790"/>
        </w:tabs>
        <w:bidi/>
        <w:spacing w:after="0" w:line="240" w:lineRule="auto"/>
        <w:jc w:val="both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04671D">
        <w:rPr>
          <w:rFonts w:asciiTheme="majorBidi" w:hAnsiTheme="majorBidi" w:cs="B Mitra" w:hint="eastAsia"/>
          <w:b/>
          <w:bCs/>
          <w:sz w:val="24"/>
          <w:szCs w:val="24"/>
          <w:rtl/>
          <w:lang w:bidi="fa-IR"/>
        </w:rPr>
        <w:t>هدف</w:t>
      </w:r>
      <w:r w:rsidRPr="0004671D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دانش</w:t>
      </w:r>
      <w:r w:rsidRPr="0004671D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b/>
          <w:bCs/>
          <w:sz w:val="24"/>
          <w:szCs w:val="24"/>
          <w:lang w:bidi="fa-IR"/>
        </w:rPr>
        <w:t xml:space="preserve"> (Cognitive):</w:t>
      </w:r>
    </w:p>
    <w:p w14:paraId="2B5F8FA3" w14:textId="77777777" w:rsidR="0004671D" w:rsidRPr="0004671D" w:rsidRDefault="0004671D" w:rsidP="0004671D">
      <w:pPr>
        <w:pBdr>
          <w:bottom w:val="single" w:sz="12" w:space="1" w:color="auto"/>
        </w:pBdr>
        <w:tabs>
          <w:tab w:val="left" w:pos="2790"/>
        </w:tabs>
        <w:bidi/>
        <w:spacing w:after="0" w:line="240" w:lineRule="auto"/>
        <w:jc w:val="both"/>
        <w:rPr>
          <w:rFonts w:asciiTheme="majorBidi" w:hAnsiTheme="majorBidi" w:cs="B Mitra"/>
          <w:sz w:val="24"/>
          <w:szCs w:val="24"/>
          <w:rtl/>
          <w:lang w:bidi="fa-IR"/>
        </w:rPr>
      </w:pP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دانشجو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دانش لازم درباره ب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مار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ها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منجر به نارسا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کل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ه،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اصول و روش‌ها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د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ال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ز،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عوارض احتمال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تشخ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ص‌ها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پرستار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مرتبط، و کاربرد تفکر انتقاد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و مهارت حل مسئله در فرآ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ند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مراقبت از ب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ماران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د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ال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ز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را کسب کند</w:t>
      </w:r>
      <w:r w:rsidRPr="0004671D">
        <w:rPr>
          <w:rFonts w:asciiTheme="majorBidi" w:hAnsiTheme="majorBidi" w:cs="B Mitra"/>
          <w:sz w:val="24"/>
          <w:szCs w:val="24"/>
          <w:lang w:bidi="fa-IR"/>
        </w:rPr>
        <w:t>.</w:t>
      </w:r>
    </w:p>
    <w:p w14:paraId="0C161D5C" w14:textId="77777777" w:rsidR="0004671D" w:rsidRPr="0004671D" w:rsidRDefault="0004671D" w:rsidP="0004671D">
      <w:pPr>
        <w:pBdr>
          <w:bottom w:val="single" w:sz="12" w:space="1" w:color="auto"/>
        </w:pBdr>
        <w:tabs>
          <w:tab w:val="left" w:pos="2790"/>
        </w:tabs>
        <w:bidi/>
        <w:spacing w:after="0" w:line="240" w:lineRule="auto"/>
        <w:jc w:val="both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04671D">
        <w:rPr>
          <w:rFonts w:asciiTheme="majorBidi" w:hAnsiTheme="majorBidi" w:cs="B Mitra" w:hint="eastAsia"/>
          <w:b/>
          <w:bCs/>
          <w:sz w:val="24"/>
          <w:szCs w:val="24"/>
          <w:rtl/>
          <w:lang w:bidi="fa-IR"/>
        </w:rPr>
        <w:t>هدف</w:t>
      </w:r>
      <w:r w:rsidRPr="0004671D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مهارت</w:t>
      </w:r>
      <w:r w:rsidRPr="0004671D">
        <w:rPr>
          <w:rFonts w:asciiTheme="majorBidi" w:hAnsiTheme="majorBidi" w:cs="B Mitra" w:hint="cs"/>
          <w:b/>
          <w:bCs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b/>
          <w:bCs/>
          <w:sz w:val="24"/>
          <w:szCs w:val="24"/>
          <w:lang w:bidi="fa-IR"/>
        </w:rPr>
        <w:t xml:space="preserve"> (Psychomotor):</w:t>
      </w:r>
    </w:p>
    <w:p w14:paraId="06F9681B" w14:textId="47710E4A" w:rsidR="00C92FA8" w:rsidRPr="0004671D" w:rsidRDefault="0004671D" w:rsidP="0004671D">
      <w:pPr>
        <w:pBdr>
          <w:bottom w:val="single" w:sz="12" w:space="1" w:color="auto"/>
        </w:pBdr>
        <w:tabs>
          <w:tab w:val="left" w:pos="2790"/>
        </w:tabs>
        <w:bidi/>
        <w:spacing w:after="0" w:line="240" w:lineRule="auto"/>
        <w:jc w:val="both"/>
        <w:rPr>
          <w:rFonts w:asciiTheme="majorBidi" w:hAnsiTheme="majorBidi" w:cs="B Mitra"/>
          <w:sz w:val="24"/>
          <w:szCs w:val="24"/>
          <w:rtl/>
        </w:rPr>
      </w:pP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دانشجو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بتواند مراقبت‌ها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پرستار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من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و مؤثر از ب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ماران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تحت د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ال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ز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را اجرا کند، تشخ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ص‌ها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پرستار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مناسب را به‌کار گ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رد،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و با استفاده از تفکر انتقاد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و مهارت حل مسئله در موقع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ت‌ها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بال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ن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تصم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م‌گ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ر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صح</w:t>
      </w:r>
      <w:r w:rsidRPr="0004671D">
        <w:rPr>
          <w:rFonts w:asciiTheme="majorBidi" w:hAnsiTheme="majorBidi" w:cs="B Mitra" w:hint="cs"/>
          <w:sz w:val="24"/>
          <w:szCs w:val="24"/>
          <w:rtl/>
          <w:lang w:bidi="fa-IR"/>
        </w:rPr>
        <w:t>ی</w:t>
      </w:r>
      <w:r w:rsidRPr="0004671D">
        <w:rPr>
          <w:rFonts w:asciiTheme="majorBidi" w:hAnsiTheme="majorBidi" w:cs="B Mitra" w:hint="eastAsia"/>
          <w:sz w:val="24"/>
          <w:szCs w:val="24"/>
          <w:rtl/>
          <w:lang w:bidi="fa-IR"/>
        </w:rPr>
        <w:t>ح</w:t>
      </w:r>
      <w:r w:rsidRPr="0004671D">
        <w:rPr>
          <w:rFonts w:asciiTheme="majorBidi" w:hAnsiTheme="majorBidi" w:cs="B Mitra"/>
          <w:sz w:val="24"/>
          <w:szCs w:val="24"/>
          <w:rtl/>
          <w:lang w:bidi="fa-IR"/>
        </w:rPr>
        <w:t xml:space="preserve"> انجام دهد.</w:t>
      </w:r>
    </w:p>
    <w:p w14:paraId="291B9393" w14:textId="77777777" w:rsidR="00C92FA8" w:rsidRPr="009205FE" w:rsidRDefault="00C92FA8" w:rsidP="009205FE">
      <w:pPr>
        <w:pBdr>
          <w:bottom w:val="single" w:sz="12" w:space="1" w:color="auto"/>
        </w:pBdr>
        <w:tabs>
          <w:tab w:val="left" w:pos="279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</w:p>
    <w:p w14:paraId="00D8E6A6" w14:textId="77777777" w:rsidR="0004671D" w:rsidRDefault="00737FF2" w:rsidP="0004671D">
      <w:pPr>
        <w:bidi/>
        <w:spacing w:line="278" w:lineRule="auto"/>
        <w:rPr>
          <w:b/>
          <w:bCs/>
        </w:rPr>
      </w:pPr>
      <w:r w:rsidRPr="009205F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اهداف اختصاصی دوره</w:t>
      </w:r>
      <w:r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(در 3حیطه شناختی، نگرشی و روانی- حرکتی)</w:t>
      </w:r>
      <w:r w:rsidR="0004671D" w:rsidRPr="0004671D">
        <w:rPr>
          <w:b/>
          <w:bCs/>
          <w:rtl/>
        </w:rPr>
        <w:t xml:space="preserve"> </w:t>
      </w:r>
    </w:p>
    <w:p w14:paraId="0E9A9984" w14:textId="3E7A9CA9" w:rsidR="0004671D" w:rsidRPr="00057344" w:rsidRDefault="0004671D" w:rsidP="0004671D">
      <w:pPr>
        <w:bidi/>
        <w:spacing w:line="278" w:lineRule="auto"/>
        <w:rPr>
          <w:rFonts w:cs="B Mitra"/>
          <w:b/>
          <w:bCs/>
        </w:rPr>
      </w:pPr>
      <w:r w:rsidRPr="00057344">
        <w:rPr>
          <w:rFonts w:cs="B Mitra"/>
          <w:b/>
          <w:bCs/>
          <w:rtl/>
        </w:rPr>
        <w:t>اهداف اختصاصی حیطه نگرشی</w:t>
      </w:r>
      <w:r w:rsidRPr="00057344">
        <w:rPr>
          <w:rFonts w:cs="B Mitra"/>
          <w:b/>
          <w:bCs/>
        </w:rPr>
        <w:t xml:space="preserve"> (Affective)</w:t>
      </w:r>
    </w:p>
    <w:p w14:paraId="5C002688" w14:textId="77777777" w:rsidR="0004671D" w:rsidRPr="00057344" w:rsidRDefault="0004671D" w:rsidP="0004671D">
      <w:p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دانشجو باید</w:t>
      </w:r>
      <w:r w:rsidRPr="00057344">
        <w:rPr>
          <w:rFonts w:cs="B Mitra"/>
        </w:rPr>
        <w:t>:</w:t>
      </w:r>
    </w:p>
    <w:p w14:paraId="0CD3177C" w14:textId="77777777" w:rsidR="0004671D" w:rsidRPr="00057344" w:rsidRDefault="0004671D" w:rsidP="0004671D">
      <w:pPr>
        <w:numPr>
          <w:ilvl w:val="0"/>
          <w:numId w:val="14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نسبت به اهمیت حفظ و مراقبت از دسترسی‌های عروقی (فیستول، گرافت و کاتتر) در بیماران همودیالیزی حساسیت و مسئولیت‌پذیری نشان دهد</w:t>
      </w:r>
      <w:r w:rsidRPr="00057344">
        <w:rPr>
          <w:rFonts w:cs="B Mitra"/>
        </w:rPr>
        <w:t>.</w:t>
      </w:r>
    </w:p>
    <w:p w14:paraId="1938AEFD" w14:textId="77777777" w:rsidR="0004671D" w:rsidRPr="00057344" w:rsidRDefault="0004671D" w:rsidP="0004671D">
      <w:pPr>
        <w:numPr>
          <w:ilvl w:val="0"/>
          <w:numId w:val="14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lastRenderedPageBreak/>
        <w:t>به رعایت اصول ایمنی، پیشگیری از عفونت و مراقبت‌های استریل در همودیالیز و دیالیز صفاقی متعهد باشد</w:t>
      </w:r>
      <w:r w:rsidRPr="00057344">
        <w:rPr>
          <w:rFonts w:cs="B Mitra"/>
        </w:rPr>
        <w:t>.</w:t>
      </w:r>
    </w:p>
    <w:p w14:paraId="2E9DE991" w14:textId="77777777" w:rsidR="0004671D" w:rsidRPr="00057344" w:rsidRDefault="0004671D" w:rsidP="0004671D">
      <w:pPr>
        <w:numPr>
          <w:ilvl w:val="0"/>
          <w:numId w:val="14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نگرش مثبت نسبت به آموزش بیمار و خانواده در زمینه تغذیه، مراقبت‌های خانگی و خودمراقبتی در بیماران دیالیزی و پیوند کلیه داشته باشد</w:t>
      </w:r>
      <w:r w:rsidRPr="00057344">
        <w:rPr>
          <w:rFonts w:cs="B Mitra"/>
        </w:rPr>
        <w:t>.</w:t>
      </w:r>
    </w:p>
    <w:p w14:paraId="7B16285A" w14:textId="77777777" w:rsidR="0004671D" w:rsidRPr="00057344" w:rsidRDefault="0004671D" w:rsidP="0004671D">
      <w:pPr>
        <w:numPr>
          <w:ilvl w:val="0"/>
          <w:numId w:val="14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به اهمیت پیگیری درمان، پایبندی به رژیم دارویی و غذایی و حمایت روانی از بیماران پیوند کلیه باور داشته باشد</w:t>
      </w:r>
      <w:r w:rsidRPr="00057344">
        <w:rPr>
          <w:rFonts w:cs="B Mitra"/>
        </w:rPr>
        <w:t>.</w:t>
      </w:r>
    </w:p>
    <w:p w14:paraId="1C170C3E" w14:textId="77777777" w:rsidR="0004671D" w:rsidRPr="00057344" w:rsidRDefault="0004671D" w:rsidP="0004671D">
      <w:pPr>
        <w:numPr>
          <w:ilvl w:val="0"/>
          <w:numId w:val="14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در مواجهه با مشکلات بالینی بیماران دیالیزی، نگرش مبتنی بر تفکر انتقادی و تصمیم‌گیری آگاهانه را نشان دهد</w:t>
      </w:r>
      <w:r w:rsidRPr="00057344">
        <w:rPr>
          <w:rFonts w:cs="B Mitra"/>
        </w:rPr>
        <w:t>.</w:t>
      </w:r>
    </w:p>
    <w:p w14:paraId="3B3D70A1" w14:textId="77777777" w:rsidR="0004671D" w:rsidRPr="00057344" w:rsidRDefault="0004671D" w:rsidP="0004671D">
      <w:pPr>
        <w:bidi/>
        <w:spacing w:after="0" w:line="278" w:lineRule="auto"/>
        <w:rPr>
          <w:rFonts w:cs="B Mitra"/>
          <w:b/>
          <w:bCs/>
        </w:rPr>
      </w:pPr>
      <w:r w:rsidRPr="00057344">
        <w:rPr>
          <w:rFonts w:cs="B Mitra"/>
          <w:b/>
          <w:bCs/>
        </w:rPr>
        <w:t xml:space="preserve"> </w:t>
      </w:r>
      <w:r w:rsidRPr="00057344">
        <w:rPr>
          <w:rFonts w:cs="B Mitra"/>
          <w:b/>
          <w:bCs/>
          <w:rtl/>
        </w:rPr>
        <w:t>اهداف اختصاصی حیطه دانشی</w:t>
      </w:r>
      <w:r w:rsidRPr="00057344">
        <w:rPr>
          <w:rFonts w:cs="B Mitra"/>
          <w:b/>
          <w:bCs/>
        </w:rPr>
        <w:t xml:space="preserve"> (Cognitive)</w:t>
      </w:r>
    </w:p>
    <w:p w14:paraId="3F169C9E" w14:textId="77777777" w:rsidR="0004671D" w:rsidRPr="00057344" w:rsidRDefault="0004671D" w:rsidP="0004671D">
      <w:p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دانشجو بتواند</w:t>
      </w:r>
      <w:r w:rsidRPr="00057344">
        <w:rPr>
          <w:rFonts w:cs="B Mitra"/>
        </w:rPr>
        <w:t>:</w:t>
      </w:r>
    </w:p>
    <w:p w14:paraId="618321DA" w14:textId="77777777" w:rsidR="0004671D" w:rsidRPr="00057344" w:rsidRDefault="0004671D" w:rsidP="0004671D">
      <w:pPr>
        <w:numPr>
          <w:ilvl w:val="0"/>
          <w:numId w:val="15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اصول فیزیولوژی نارسایی کلیه و مبانی علمی همودیالیز و دیالیز صفاقی را توضیح دهد</w:t>
      </w:r>
      <w:r w:rsidRPr="00057344">
        <w:rPr>
          <w:rFonts w:cs="B Mitra"/>
        </w:rPr>
        <w:t>.</w:t>
      </w:r>
    </w:p>
    <w:p w14:paraId="7EB69AD5" w14:textId="77777777" w:rsidR="0004671D" w:rsidRPr="00057344" w:rsidRDefault="0004671D" w:rsidP="0004671D">
      <w:pPr>
        <w:numPr>
          <w:ilvl w:val="0"/>
          <w:numId w:val="15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انواع دسترسی‌های عروقی</w:t>
      </w:r>
      <w:r w:rsidRPr="00057344">
        <w:rPr>
          <w:rFonts w:cs="B Mitra"/>
        </w:rPr>
        <w:t xml:space="preserve"> (AV fistula</w:t>
      </w:r>
      <w:r w:rsidRPr="00057344">
        <w:rPr>
          <w:rFonts w:cs="B Mitra"/>
          <w:rtl/>
        </w:rPr>
        <w:t>، گرافت، کاتتر</w:t>
      </w:r>
      <w:r w:rsidRPr="00057344">
        <w:rPr>
          <w:rFonts w:cs="B Mitra"/>
        </w:rPr>
        <w:t xml:space="preserve">) </w:t>
      </w:r>
      <w:r w:rsidRPr="00057344">
        <w:rPr>
          <w:rFonts w:cs="B Mitra"/>
          <w:rtl/>
        </w:rPr>
        <w:t>و مراقبت‌های مربوط به هر یک را تشریح کند</w:t>
      </w:r>
      <w:r w:rsidRPr="00057344">
        <w:rPr>
          <w:rFonts w:cs="B Mitra"/>
        </w:rPr>
        <w:t>.</w:t>
      </w:r>
    </w:p>
    <w:p w14:paraId="3E5EDA23" w14:textId="77777777" w:rsidR="0004671D" w:rsidRPr="00057344" w:rsidRDefault="0004671D" w:rsidP="0004671D">
      <w:pPr>
        <w:numPr>
          <w:ilvl w:val="0"/>
          <w:numId w:val="15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عوارض شایع حین و پس از همودیالیز (مانند افت فشار خون، کرامپ عضلانی، عدم تعادل الکترولیتی) را شناسایی و تحلیل کند</w:t>
      </w:r>
      <w:r w:rsidRPr="00057344">
        <w:rPr>
          <w:rFonts w:cs="B Mitra"/>
        </w:rPr>
        <w:t>.</w:t>
      </w:r>
    </w:p>
    <w:p w14:paraId="57E334D3" w14:textId="77777777" w:rsidR="0004671D" w:rsidRPr="00057344" w:rsidRDefault="0004671D" w:rsidP="0004671D">
      <w:pPr>
        <w:numPr>
          <w:ilvl w:val="0"/>
          <w:numId w:val="15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اصول تغذیه در بیماران دیالیزی شامل محدودیت مایعات، سدیم، پتاسیم و پروتئین را توضیح دهد</w:t>
      </w:r>
      <w:r w:rsidRPr="00057344">
        <w:rPr>
          <w:rFonts w:cs="B Mitra"/>
        </w:rPr>
        <w:t>.</w:t>
      </w:r>
    </w:p>
    <w:p w14:paraId="426E60C3" w14:textId="77777777" w:rsidR="0004671D" w:rsidRPr="00057344" w:rsidRDefault="0004671D" w:rsidP="0004671D">
      <w:pPr>
        <w:numPr>
          <w:ilvl w:val="0"/>
          <w:numId w:val="15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مراحل، مراقبت‌ها و عوارض دیالیز صفاقی را بیان کند</w:t>
      </w:r>
      <w:r w:rsidRPr="00057344">
        <w:rPr>
          <w:rFonts w:cs="B Mitra"/>
        </w:rPr>
        <w:t>.</w:t>
      </w:r>
    </w:p>
    <w:p w14:paraId="1F82F813" w14:textId="77777777" w:rsidR="0004671D" w:rsidRPr="00057344" w:rsidRDefault="0004671D" w:rsidP="0004671D">
      <w:pPr>
        <w:numPr>
          <w:ilvl w:val="0"/>
          <w:numId w:val="15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اصول مراقبت‌های قبل و بعد از پیوند کلیه، داروهای سرکوب‌کننده ایمنی و علائم رد پیوند را شرح دهد</w:t>
      </w:r>
      <w:r w:rsidRPr="00057344">
        <w:rPr>
          <w:rFonts w:cs="B Mitra"/>
        </w:rPr>
        <w:t>.</w:t>
      </w:r>
    </w:p>
    <w:p w14:paraId="7E73C591" w14:textId="77777777" w:rsidR="0004671D" w:rsidRPr="00057344" w:rsidRDefault="0004671D" w:rsidP="0004671D">
      <w:pPr>
        <w:numPr>
          <w:ilvl w:val="0"/>
          <w:numId w:val="15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تشخیص‌های پرستاری مرتبط با بیماران همودیالیزی، دیالیز صفاقی و پیوند کلیه را بر اساس فرآیند پرستاری تحلیل و بیان کند</w:t>
      </w:r>
      <w:r w:rsidRPr="00057344">
        <w:rPr>
          <w:rFonts w:cs="B Mitra"/>
        </w:rPr>
        <w:t>.</w:t>
      </w:r>
    </w:p>
    <w:p w14:paraId="3A6F559F" w14:textId="77777777" w:rsidR="0004671D" w:rsidRPr="00057344" w:rsidRDefault="0004671D" w:rsidP="0004671D">
      <w:pPr>
        <w:numPr>
          <w:ilvl w:val="0"/>
          <w:numId w:val="15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نقش تفکر انتقادی و مهارت حل مسئله را در تصمیم‌گیری‌های بالینی بیماران کلیوی توضیح دهد</w:t>
      </w:r>
      <w:r w:rsidRPr="00057344">
        <w:rPr>
          <w:rFonts w:cs="B Mitra"/>
        </w:rPr>
        <w:t>.</w:t>
      </w:r>
    </w:p>
    <w:p w14:paraId="5C3477AC" w14:textId="77777777" w:rsidR="0004671D" w:rsidRPr="00057344" w:rsidRDefault="0004671D" w:rsidP="0004671D">
      <w:pPr>
        <w:bidi/>
        <w:spacing w:after="0" w:line="278" w:lineRule="auto"/>
        <w:rPr>
          <w:rFonts w:cs="B Mitra"/>
          <w:b/>
          <w:bCs/>
        </w:rPr>
      </w:pPr>
      <w:r w:rsidRPr="00057344">
        <w:rPr>
          <w:rFonts w:cs="B Mitra"/>
          <w:b/>
          <w:bCs/>
        </w:rPr>
        <w:t xml:space="preserve"> </w:t>
      </w:r>
      <w:r w:rsidRPr="00057344">
        <w:rPr>
          <w:rFonts w:cs="B Mitra"/>
          <w:b/>
          <w:bCs/>
          <w:rtl/>
        </w:rPr>
        <w:t>اهداف اختصاصی حیطه مهارتی</w:t>
      </w:r>
      <w:r w:rsidRPr="00057344">
        <w:rPr>
          <w:rFonts w:cs="B Mitra"/>
          <w:b/>
          <w:bCs/>
        </w:rPr>
        <w:t xml:space="preserve"> (Psychomotor)</w:t>
      </w:r>
    </w:p>
    <w:p w14:paraId="63DFE330" w14:textId="77777777" w:rsidR="0004671D" w:rsidRPr="00057344" w:rsidRDefault="0004671D" w:rsidP="0004671D">
      <w:p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دانشجو قادر باشد</w:t>
      </w:r>
      <w:r w:rsidRPr="00057344">
        <w:rPr>
          <w:rFonts w:cs="B Mitra"/>
        </w:rPr>
        <w:t>:</w:t>
      </w:r>
    </w:p>
    <w:p w14:paraId="1F1BA33F" w14:textId="77777777" w:rsidR="0004671D" w:rsidRPr="00057344" w:rsidRDefault="0004671D" w:rsidP="0004671D">
      <w:pPr>
        <w:numPr>
          <w:ilvl w:val="0"/>
          <w:numId w:val="16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مراقبت‌های پرستاری قبل، حین و بعد از همودیالیز را به‌طور صحیح و ایمن اجرا کند</w:t>
      </w:r>
      <w:r w:rsidRPr="00057344">
        <w:rPr>
          <w:rFonts w:cs="B Mitra"/>
        </w:rPr>
        <w:t>.</w:t>
      </w:r>
    </w:p>
    <w:p w14:paraId="02527691" w14:textId="77777777" w:rsidR="0004671D" w:rsidRPr="00057344" w:rsidRDefault="0004671D" w:rsidP="0004671D">
      <w:pPr>
        <w:numPr>
          <w:ilvl w:val="0"/>
          <w:numId w:val="16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وضعیت دسترسی عروقی (وجود بروئی و تریل، علائم عفونت یا انسداد) را ارزیابی و اقدامات لازم را انجام دهد</w:t>
      </w:r>
      <w:r w:rsidRPr="00057344">
        <w:rPr>
          <w:rFonts w:cs="B Mitra"/>
        </w:rPr>
        <w:t>.</w:t>
      </w:r>
    </w:p>
    <w:p w14:paraId="309B4183" w14:textId="77777777" w:rsidR="0004671D" w:rsidRPr="00057344" w:rsidRDefault="0004671D" w:rsidP="0004671D">
      <w:pPr>
        <w:numPr>
          <w:ilvl w:val="0"/>
          <w:numId w:val="16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آموزش‌های لازم به بیمار درباره مراقبت از فیستول، رژیم غذایی و محدودیت‌های مایعات را ارائه دهد</w:t>
      </w:r>
      <w:r w:rsidRPr="00057344">
        <w:rPr>
          <w:rFonts w:cs="B Mitra"/>
        </w:rPr>
        <w:t>.</w:t>
      </w:r>
    </w:p>
    <w:p w14:paraId="4F2D1835" w14:textId="77777777" w:rsidR="0004671D" w:rsidRPr="00057344" w:rsidRDefault="0004671D" w:rsidP="0004671D">
      <w:pPr>
        <w:numPr>
          <w:ilvl w:val="0"/>
          <w:numId w:val="16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اقدامات پیشگیرانه و کنترلی در برابر عفونت در دیالیز صفاقی را به‌صورت عملی انجام دهد</w:t>
      </w:r>
      <w:r w:rsidRPr="00057344">
        <w:rPr>
          <w:rFonts w:cs="B Mitra"/>
        </w:rPr>
        <w:t>.</w:t>
      </w:r>
    </w:p>
    <w:p w14:paraId="10067D07" w14:textId="77777777" w:rsidR="0004671D" w:rsidRPr="00057344" w:rsidRDefault="0004671D" w:rsidP="0004671D">
      <w:pPr>
        <w:numPr>
          <w:ilvl w:val="0"/>
          <w:numId w:val="16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مراقبت‌های لازم در تعویض مایع دیالیز صفاقی و پایش علائم عوارض را اجرا کند</w:t>
      </w:r>
      <w:r w:rsidRPr="00057344">
        <w:rPr>
          <w:rFonts w:cs="B Mitra"/>
        </w:rPr>
        <w:t>.</w:t>
      </w:r>
    </w:p>
    <w:p w14:paraId="63F72BDD" w14:textId="77777777" w:rsidR="0004671D" w:rsidRPr="00057344" w:rsidRDefault="0004671D" w:rsidP="0004671D">
      <w:pPr>
        <w:numPr>
          <w:ilvl w:val="0"/>
          <w:numId w:val="16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در بیماران پیوند کلیه، علائم حیاتی، علائم رد پیوند و عوارض دارویی را پایش و گزارش کند</w:t>
      </w:r>
      <w:r w:rsidRPr="00057344">
        <w:rPr>
          <w:rFonts w:cs="B Mitra"/>
        </w:rPr>
        <w:t>.</w:t>
      </w:r>
    </w:p>
    <w:p w14:paraId="1C5AB194" w14:textId="77777777" w:rsidR="0004671D" w:rsidRPr="00057344" w:rsidRDefault="0004671D" w:rsidP="0004671D">
      <w:pPr>
        <w:numPr>
          <w:ilvl w:val="0"/>
          <w:numId w:val="16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با استفاده از تشخیص پرستاری، برنامه مراقبتی مناسب برای بیماران دیالیزی طراحی و اجرا کند</w:t>
      </w:r>
      <w:r w:rsidRPr="00057344">
        <w:rPr>
          <w:rFonts w:cs="B Mitra"/>
        </w:rPr>
        <w:t>.</w:t>
      </w:r>
    </w:p>
    <w:p w14:paraId="5E5B2AA5" w14:textId="77777777" w:rsidR="0004671D" w:rsidRPr="00057344" w:rsidRDefault="0004671D" w:rsidP="0004671D">
      <w:pPr>
        <w:numPr>
          <w:ilvl w:val="0"/>
          <w:numId w:val="16"/>
        </w:numPr>
        <w:bidi/>
        <w:spacing w:after="0" w:line="278" w:lineRule="auto"/>
        <w:rPr>
          <w:rFonts w:cs="B Mitra"/>
        </w:rPr>
      </w:pPr>
      <w:r w:rsidRPr="00057344">
        <w:rPr>
          <w:rFonts w:cs="B Mitra"/>
          <w:rtl/>
        </w:rPr>
        <w:t>در شرایط بروز عوارض (مثل افت فشار، خونریزی از دسترسی عروقی، یا علائم رد پیوند) با استفاده از مهارت حل مسئله تصمیم‌گیری سریع و صحیح انجام دهد</w:t>
      </w:r>
      <w:r w:rsidRPr="00057344">
        <w:rPr>
          <w:rFonts w:cs="B Mitra"/>
        </w:rPr>
        <w:t>.</w:t>
      </w:r>
    </w:p>
    <w:p w14:paraId="70E58042" w14:textId="6A7FD867" w:rsidR="00C92FA8" w:rsidRPr="0004671D" w:rsidRDefault="00C92FA8" w:rsidP="0004671D">
      <w:pPr>
        <w:tabs>
          <w:tab w:val="left" w:pos="2790"/>
        </w:tabs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</w:p>
    <w:p w14:paraId="4CD535B2" w14:textId="77777777" w:rsidR="00390DC3" w:rsidRPr="009205FE" w:rsidRDefault="00390DC3" w:rsidP="009205FE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Theme="majorBidi" w:hAnsiTheme="majorBidi" w:cs="B Mitra"/>
          <w:b/>
          <w:bCs/>
        </w:rPr>
      </w:pPr>
      <w:r w:rsidRPr="009205FE">
        <w:rPr>
          <w:rFonts w:asciiTheme="majorBidi" w:hAnsiTheme="majorBidi" w:cs="B Mitra"/>
          <w:b/>
          <w:bCs/>
          <w:rtl/>
        </w:rPr>
        <w:t>جدول مهارت‌های عملی ضروری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613"/>
        <w:gridCol w:w="3469"/>
        <w:gridCol w:w="675"/>
        <w:gridCol w:w="821"/>
        <w:gridCol w:w="750"/>
        <w:gridCol w:w="1253"/>
        <w:gridCol w:w="1769"/>
      </w:tblGrid>
      <w:tr w:rsidR="00991EDD" w:rsidRPr="00254481" w14:paraId="53F4F178" w14:textId="77777777" w:rsidTr="00254481">
        <w:trPr>
          <w:trHeight w:val="465"/>
          <w:tblHeader/>
        </w:trPr>
        <w:tc>
          <w:tcPr>
            <w:tcW w:w="328" w:type="pct"/>
            <w:vMerge w:val="restart"/>
            <w:shd w:val="clear" w:color="auto" w:fill="auto"/>
            <w:vAlign w:val="center"/>
          </w:tcPr>
          <w:p w14:paraId="2A79DA03" w14:textId="77777777" w:rsidR="00991EDD" w:rsidRPr="00254481" w:rsidRDefault="00991EDD" w:rsidP="009C5C2B">
            <w:pPr>
              <w:bidi/>
              <w:jc w:val="center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  <w:rtl/>
              </w:rPr>
              <w:t>ردیف</w:t>
            </w:r>
          </w:p>
        </w:tc>
        <w:tc>
          <w:tcPr>
            <w:tcW w:w="1855" w:type="pct"/>
            <w:vMerge w:val="restart"/>
            <w:shd w:val="clear" w:color="auto" w:fill="auto"/>
            <w:vAlign w:val="center"/>
          </w:tcPr>
          <w:p w14:paraId="1FAD7198" w14:textId="77777777" w:rsidR="00991EDD" w:rsidRPr="00254481" w:rsidRDefault="00991EDD" w:rsidP="009C5C2B">
            <w:pPr>
              <w:bidi/>
              <w:jc w:val="center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  <w:rtl/>
              </w:rPr>
              <w:t>مهارت</w:t>
            </w:r>
          </w:p>
        </w:tc>
        <w:tc>
          <w:tcPr>
            <w:tcW w:w="1201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BEB9927" w14:textId="77777777" w:rsidR="00991EDD" w:rsidRPr="00254481" w:rsidRDefault="00C24F2F" w:rsidP="009C5C2B">
            <w:pPr>
              <w:bidi/>
              <w:jc w:val="center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  <w:rtl/>
              </w:rPr>
              <w:t xml:space="preserve">میزان و </w:t>
            </w:r>
            <w:r w:rsidR="00991EDD" w:rsidRPr="00254481">
              <w:rPr>
                <w:rFonts w:asciiTheme="majorBidi" w:hAnsiTheme="majorBidi" w:cs="B Mitra"/>
                <w:rtl/>
              </w:rPr>
              <w:t>سطوح مشارکت فراگیر</w:t>
            </w:r>
          </w:p>
        </w:tc>
        <w:tc>
          <w:tcPr>
            <w:tcW w:w="670" w:type="pct"/>
            <w:vMerge w:val="restart"/>
            <w:vAlign w:val="center"/>
          </w:tcPr>
          <w:p w14:paraId="785F4B33" w14:textId="77777777" w:rsidR="00991EDD" w:rsidRPr="00254481" w:rsidRDefault="00991EDD" w:rsidP="009C5C2B">
            <w:pPr>
              <w:pStyle w:val="ListParagraph"/>
              <w:bidi/>
              <w:ind w:left="0"/>
              <w:jc w:val="center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  <w:rtl/>
              </w:rPr>
              <w:t>عرصه آموزشی مورد نظر</w:t>
            </w:r>
          </w:p>
        </w:tc>
        <w:tc>
          <w:tcPr>
            <w:tcW w:w="946" w:type="pct"/>
            <w:vMerge w:val="restart"/>
            <w:vAlign w:val="center"/>
          </w:tcPr>
          <w:p w14:paraId="7AD4E227" w14:textId="77777777" w:rsidR="00991EDD" w:rsidRPr="00254481" w:rsidRDefault="00991EDD" w:rsidP="009C5C2B">
            <w:pPr>
              <w:pStyle w:val="ListParagraph"/>
              <w:bidi/>
              <w:ind w:left="0"/>
              <w:jc w:val="center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  <w:rtl/>
              </w:rPr>
              <w:t>روش تدریس</w:t>
            </w:r>
          </w:p>
        </w:tc>
      </w:tr>
      <w:tr w:rsidR="00991EDD" w:rsidRPr="00254481" w14:paraId="631FC755" w14:textId="77777777" w:rsidTr="00254481">
        <w:trPr>
          <w:trHeight w:val="540"/>
        </w:trPr>
        <w:tc>
          <w:tcPr>
            <w:tcW w:w="328" w:type="pct"/>
            <w:vMerge/>
            <w:shd w:val="clear" w:color="auto" w:fill="auto"/>
            <w:vAlign w:val="center"/>
          </w:tcPr>
          <w:p w14:paraId="76E079CF" w14:textId="77777777" w:rsidR="00991EDD" w:rsidRPr="00254481" w:rsidRDefault="00991EDD" w:rsidP="009C5C2B">
            <w:pPr>
              <w:bidi/>
              <w:jc w:val="center"/>
              <w:rPr>
                <w:rFonts w:asciiTheme="majorBidi" w:hAnsiTheme="majorBidi" w:cs="B Mitra"/>
                <w:rtl/>
              </w:rPr>
            </w:pPr>
          </w:p>
        </w:tc>
        <w:tc>
          <w:tcPr>
            <w:tcW w:w="1855" w:type="pct"/>
            <w:vMerge/>
            <w:shd w:val="clear" w:color="auto" w:fill="auto"/>
            <w:vAlign w:val="center"/>
          </w:tcPr>
          <w:p w14:paraId="1CADE5A6" w14:textId="77777777" w:rsidR="00991EDD" w:rsidRPr="00254481" w:rsidRDefault="00991EDD" w:rsidP="009C5C2B">
            <w:pPr>
              <w:bidi/>
              <w:jc w:val="center"/>
              <w:rPr>
                <w:rFonts w:asciiTheme="majorBidi" w:hAnsiTheme="majorBidi" w:cs="B Mitra"/>
                <w:rtl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64FD710" w14:textId="77777777" w:rsidR="00991EDD" w:rsidRPr="00254481" w:rsidRDefault="00991EDD" w:rsidP="009C5C2B">
            <w:pPr>
              <w:bidi/>
              <w:jc w:val="center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  <w:rtl/>
              </w:rPr>
              <w:t>مشاهده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4FFA5EC6" w14:textId="77777777" w:rsidR="00991EDD" w:rsidRPr="00254481" w:rsidRDefault="00991EDD" w:rsidP="009C5C2B">
            <w:pPr>
              <w:bidi/>
              <w:jc w:val="center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  <w:rtl/>
              </w:rPr>
              <w:t>اجرا تحت نظارت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312A33A" w14:textId="77777777" w:rsidR="00991EDD" w:rsidRPr="00254481" w:rsidRDefault="00991EDD" w:rsidP="009C5C2B">
            <w:pPr>
              <w:bidi/>
              <w:jc w:val="center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  <w:rtl/>
              </w:rPr>
              <w:t>اجرای مستقل</w:t>
            </w:r>
          </w:p>
        </w:tc>
        <w:tc>
          <w:tcPr>
            <w:tcW w:w="670" w:type="pct"/>
            <w:vMerge/>
            <w:vAlign w:val="center"/>
          </w:tcPr>
          <w:p w14:paraId="0D0CC4FC" w14:textId="77777777" w:rsidR="00991EDD" w:rsidRPr="00254481" w:rsidRDefault="00991EDD" w:rsidP="009C5C2B">
            <w:pPr>
              <w:pStyle w:val="ListParagraph"/>
              <w:bidi/>
              <w:ind w:left="0"/>
              <w:jc w:val="center"/>
              <w:rPr>
                <w:rFonts w:asciiTheme="majorBidi" w:hAnsiTheme="majorBidi" w:cs="B Mitra"/>
                <w:rtl/>
              </w:rPr>
            </w:pPr>
          </w:p>
        </w:tc>
        <w:tc>
          <w:tcPr>
            <w:tcW w:w="946" w:type="pct"/>
            <w:vMerge/>
            <w:vAlign w:val="center"/>
          </w:tcPr>
          <w:p w14:paraId="3DEDB404" w14:textId="77777777" w:rsidR="00991EDD" w:rsidRPr="00254481" w:rsidRDefault="00991EDD" w:rsidP="009C5C2B">
            <w:pPr>
              <w:pStyle w:val="ListParagraph"/>
              <w:bidi/>
              <w:ind w:left="0"/>
              <w:jc w:val="center"/>
              <w:rPr>
                <w:rFonts w:asciiTheme="majorBidi" w:hAnsiTheme="majorBidi" w:cs="B Mitra"/>
                <w:rtl/>
              </w:rPr>
            </w:pPr>
          </w:p>
        </w:tc>
      </w:tr>
      <w:tr w:rsidR="00EF5F09" w:rsidRPr="00254481" w14:paraId="40046E0E" w14:textId="77777777" w:rsidTr="00254481">
        <w:tc>
          <w:tcPr>
            <w:tcW w:w="328" w:type="pct"/>
          </w:tcPr>
          <w:p w14:paraId="552EE577" w14:textId="77777777" w:rsidR="00EF5F09" w:rsidRPr="00254481" w:rsidRDefault="00EF5F09" w:rsidP="009C5C2B">
            <w:pPr>
              <w:pStyle w:val="ListParagraph"/>
              <w:numPr>
                <w:ilvl w:val="0"/>
                <w:numId w:val="31"/>
              </w:numPr>
              <w:bidi/>
              <w:ind w:left="0" w:firstLine="0"/>
              <w:rPr>
                <w:rFonts w:asciiTheme="majorBidi" w:hAnsiTheme="majorBidi" w:cs="B Mitra"/>
                <w:rtl/>
              </w:rPr>
            </w:pPr>
          </w:p>
        </w:tc>
        <w:tc>
          <w:tcPr>
            <w:tcW w:w="1855" w:type="pct"/>
          </w:tcPr>
          <w:p w14:paraId="0CA985A7" w14:textId="77777777" w:rsidR="00D62863" w:rsidRPr="00D62863" w:rsidRDefault="00D62863" w:rsidP="009C5C2B">
            <w:pPr>
              <w:pStyle w:val="ListParagraph"/>
              <w:bidi/>
              <w:ind w:left="0"/>
              <w:rPr>
                <w:rFonts w:asciiTheme="majorBidi" w:hAnsiTheme="majorBidi" w:cs="B Mitra"/>
              </w:rPr>
            </w:pPr>
            <w:r w:rsidRPr="00D62863">
              <w:rPr>
                <w:rFonts w:asciiTheme="majorBidi" w:hAnsiTheme="majorBidi" w:cs="B Mitra"/>
                <w:rtl/>
              </w:rPr>
              <w:t>مهارت‌های ارزیابی و پایش بیمار</w:t>
            </w:r>
          </w:p>
          <w:p w14:paraId="5E79207F" w14:textId="77777777" w:rsidR="00D62863" w:rsidRPr="00D62863" w:rsidRDefault="00D62863" w:rsidP="009C5C2B">
            <w:pPr>
              <w:pStyle w:val="ListParagraph"/>
              <w:numPr>
                <w:ilvl w:val="0"/>
                <w:numId w:val="22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D62863">
              <w:rPr>
                <w:rFonts w:asciiTheme="majorBidi" w:hAnsiTheme="majorBidi" w:cs="B Mitra"/>
                <w:rtl/>
              </w:rPr>
              <w:t>اندازه‌گیری و ثبت علائم حیاتی (فشار خون، نبض، دما، تنفس)</w:t>
            </w:r>
          </w:p>
          <w:p w14:paraId="67E09741" w14:textId="77777777" w:rsidR="00D62863" w:rsidRPr="00D62863" w:rsidRDefault="00D62863" w:rsidP="009C5C2B">
            <w:pPr>
              <w:pStyle w:val="ListParagraph"/>
              <w:numPr>
                <w:ilvl w:val="0"/>
                <w:numId w:val="22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D62863">
              <w:rPr>
                <w:rFonts w:asciiTheme="majorBidi" w:hAnsiTheme="majorBidi" w:cs="B Mitra"/>
                <w:rtl/>
              </w:rPr>
              <w:t>اندازه‌گیری وزن قبل و بعد از دیالیز</w:t>
            </w:r>
          </w:p>
          <w:p w14:paraId="2E1780C4" w14:textId="77777777" w:rsidR="00D62863" w:rsidRPr="00D62863" w:rsidRDefault="00D62863" w:rsidP="009C5C2B">
            <w:pPr>
              <w:pStyle w:val="ListParagraph"/>
              <w:numPr>
                <w:ilvl w:val="0"/>
                <w:numId w:val="22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D62863">
              <w:rPr>
                <w:rFonts w:asciiTheme="majorBidi" w:hAnsiTheme="majorBidi" w:cs="B Mitra"/>
                <w:rtl/>
              </w:rPr>
              <w:t>ارزیابی سطح هوشیاری و وضعیت عمومی بیمار</w:t>
            </w:r>
          </w:p>
          <w:p w14:paraId="56B3A51C" w14:textId="77777777" w:rsidR="00D62863" w:rsidRPr="00D62863" w:rsidRDefault="00D62863" w:rsidP="009C5C2B">
            <w:pPr>
              <w:pStyle w:val="ListParagraph"/>
              <w:numPr>
                <w:ilvl w:val="0"/>
                <w:numId w:val="22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D62863">
              <w:rPr>
                <w:rFonts w:asciiTheme="majorBidi" w:hAnsiTheme="majorBidi" w:cs="B Mitra"/>
                <w:rtl/>
              </w:rPr>
              <w:lastRenderedPageBreak/>
              <w:t>پایش ورودی و خروجی مایعات</w:t>
            </w:r>
            <w:r w:rsidRPr="00D62863">
              <w:rPr>
                <w:rFonts w:asciiTheme="majorBidi" w:hAnsiTheme="majorBidi" w:cs="B Mitra"/>
              </w:rPr>
              <w:t xml:space="preserve"> (I&amp;O)</w:t>
            </w:r>
          </w:p>
          <w:p w14:paraId="0325DB0E" w14:textId="50FE8DD1" w:rsidR="00EF5F09" w:rsidRPr="00254481" w:rsidRDefault="00D62863" w:rsidP="009C5C2B">
            <w:pPr>
              <w:pStyle w:val="ListParagraph"/>
              <w:numPr>
                <w:ilvl w:val="0"/>
                <w:numId w:val="22"/>
              </w:numPr>
              <w:bidi/>
              <w:ind w:left="0" w:firstLine="0"/>
              <w:rPr>
                <w:rFonts w:asciiTheme="majorBidi" w:hAnsiTheme="majorBidi" w:cs="B Mitra"/>
                <w:rtl/>
              </w:rPr>
            </w:pPr>
            <w:r w:rsidRPr="00D62863">
              <w:rPr>
                <w:rFonts w:asciiTheme="majorBidi" w:hAnsiTheme="majorBidi" w:cs="B Mitra"/>
                <w:rtl/>
              </w:rPr>
              <w:t>ارزیابی علائم عدم تعادل مایعات و الکترولیت‌ها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E514CE0" w14:textId="22CAE270" w:rsidR="00EF5F09" w:rsidRPr="00254481" w:rsidRDefault="00365E0B" w:rsidP="009C5C2B">
            <w:pPr>
              <w:bidi/>
              <w:jc w:val="center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lastRenderedPageBreak/>
              <w:sym w:font="Wingdings 2" w:char="F052"/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FFF0E55" w14:textId="2606C098" w:rsidR="00EF5F09" w:rsidRPr="00254481" w:rsidRDefault="00254481" w:rsidP="009C5C2B">
            <w:pPr>
              <w:bidi/>
              <w:jc w:val="center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6D5C55F" w14:textId="6C1742DC" w:rsidR="00EF5F09" w:rsidRPr="00254481" w:rsidRDefault="00254481" w:rsidP="009C5C2B">
            <w:pPr>
              <w:bidi/>
              <w:jc w:val="center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670" w:type="pct"/>
          </w:tcPr>
          <w:p w14:paraId="720195F7" w14:textId="380F84EF" w:rsidR="00EF5F09" w:rsidRPr="00254481" w:rsidRDefault="009C5C2B" w:rsidP="009C5C2B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 w:hint="cs"/>
                <w:rtl/>
              </w:rPr>
              <w:t>بخش دیالیز</w:t>
            </w:r>
          </w:p>
        </w:tc>
        <w:tc>
          <w:tcPr>
            <w:tcW w:w="946" w:type="pct"/>
          </w:tcPr>
          <w:p w14:paraId="41E3175F" w14:textId="097C92D1" w:rsidR="00EF5F09" w:rsidRPr="00254481" w:rsidRDefault="009C5C2B" w:rsidP="009C5C2B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 w:hint="cs"/>
                <w:rtl/>
              </w:rPr>
              <w:t>آموزش عملی/ کار گروهی/ کیس ریپورت</w:t>
            </w:r>
          </w:p>
        </w:tc>
      </w:tr>
      <w:tr w:rsidR="00254481" w:rsidRPr="00254481" w14:paraId="0ECC7EED" w14:textId="77777777" w:rsidTr="00254481">
        <w:tc>
          <w:tcPr>
            <w:tcW w:w="328" w:type="pct"/>
          </w:tcPr>
          <w:p w14:paraId="04FEE110" w14:textId="77777777" w:rsidR="00254481" w:rsidRPr="00254481" w:rsidRDefault="00254481" w:rsidP="00254481">
            <w:pPr>
              <w:pStyle w:val="ListParagraph"/>
              <w:numPr>
                <w:ilvl w:val="0"/>
                <w:numId w:val="31"/>
              </w:numPr>
              <w:bidi/>
              <w:ind w:left="0" w:firstLine="0"/>
              <w:rPr>
                <w:rFonts w:asciiTheme="majorBidi" w:hAnsiTheme="majorBidi" w:cs="B Mitra"/>
                <w:rtl/>
              </w:rPr>
            </w:pPr>
          </w:p>
        </w:tc>
        <w:tc>
          <w:tcPr>
            <w:tcW w:w="1855" w:type="pct"/>
          </w:tcPr>
          <w:p w14:paraId="649E545D" w14:textId="77777777" w:rsidR="00254481" w:rsidRPr="003837BA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مهارت‌های مرتبط با همودیالیز</w:t>
            </w:r>
          </w:p>
          <w:p w14:paraId="29176D65" w14:textId="77777777" w:rsidR="00254481" w:rsidRPr="003837BA" w:rsidRDefault="00254481" w:rsidP="00254481">
            <w:pPr>
              <w:pStyle w:val="ListParagraph"/>
              <w:numPr>
                <w:ilvl w:val="0"/>
                <w:numId w:val="23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آماده‌سازی بیمار قبل از شروع دیالیز</w:t>
            </w:r>
          </w:p>
          <w:p w14:paraId="02CC8DF7" w14:textId="77777777" w:rsidR="00254481" w:rsidRPr="003837BA" w:rsidRDefault="00254481" w:rsidP="00254481">
            <w:pPr>
              <w:pStyle w:val="ListParagraph"/>
              <w:numPr>
                <w:ilvl w:val="0"/>
                <w:numId w:val="23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بررسی دسترسی عروقی از نظر وجود</w:t>
            </w:r>
            <w:r w:rsidRPr="003837BA">
              <w:rPr>
                <w:rFonts w:asciiTheme="majorBidi" w:hAnsiTheme="majorBidi" w:cs="B Mitra"/>
              </w:rPr>
              <w:t xml:space="preserve"> Thrill </w:t>
            </w:r>
            <w:r w:rsidRPr="003837BA">
              <w:rPr>
                <w:rFonts w:asciiTheme="majorBidi" w:hAnsiTheme="majorBidi" w:cs="B Mitra"/>
                <w:rtl/>
              </w:rPr>
              <w:t>و</w:t>
            </w:r>
            <w:r w:rsidRPr="003837BA">
              <w:rPr>
                <w:rFonts w:asciiTheme="majorBidi" w:hAnsiTheme="majorBidi" w:cs="B Mitra"/>
              </w:rPr>
              <w:t xml:space="preserve"> Bruit</w:t>
            </w:r>
          </w:p>
          <w:p w14:paraId="7C6F0123" w14:textId="77777777" w:rsidR="00254481" w:rsidRPr="003837BA" w:rsidRDefault="00254481" w:rsidP="00254481">
            <w:pPr>
              <w:pStyle w:val="ListParagraph"/>
              <w:numPr>
                <w:ilvl w:val="0"/>
                <w:numId w:val="23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رعایت اصول آسپتیک در مراقبت از دسترسی عروقی</w:t>
            </w:r>
          </w:p>
          <w:p w14:paraId="498B95B3" w14:textId="77777777" w:rsidR="00254481" w:rsidRPr="003837BA" w:rsidRDefault="00254481" w:rsidP="00254481">
            <w:pPr>
              <w:pStyle w:val="ListParagraph"/>
              <w:numPr>
                <w:ilvl w:val="0"/>
                <w:numId w:val="23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کمک در اتصال و جدا کردن بیمار از دستگاه دیالیز (با نظارت مربی)</w:t>
            </w:r>
          </w:p>
          <w:p w14:paraId="0AFAD9DC" w14:textId="77777777" w:rsidR="00254481" w:rsidRPr="003837BA" w:rsidRDefault="00254481" w:rsidP="00254481">
            <w:pPr>
              <w:pStyle w:val="ListParagraph"/>
              <w:numPr>
                <w:ilvl w:val="0"/>
                <w:numId w:val="23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پایش بیمار حین دیالیز</w:t>
            </w:r>
          </w:p>
          <w:p w14:paraId="54847AA1" w14:textId="77777777" w:rsidR="00254481" w:rsidRPr="003837BA" w:rsidRDefault="00254481" w:rsidP="00254481">
            <w:pPr>
              <w:pStyle w:val="ListParagraph"/>
              <w:numPr>
                <w:ilvl w:val="0"/>
                <w:numId w:val="23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تنظیم وضعیت بیمار برای جلوگیری از افت فشار</w:t>
            </w:r>
          </w:p>
          <w:p w14:paraId="410CCB59" w14:textId="4278F3C3" w:rsidR="00254481" w:rsidRPr="00254481" w:rsidRDefault="00254481" w:rsidP="00254481">
            <w:pPr>
              <w:pStyle w:val="ListParagraph"/>
              <w:numPr>
                <w:ilvl w:val="0"/>
                <w:numId w:val="23"/>
              </w:numPr>
              <w:bidi/>
              <w:ind w:left="0" w:firstLine="0"/>
              <w:rPr>
                <w:rFonts w:asciiTheme="majorBidi" w:hAnsiTheme="majorBidi" w:cs="B Mitra"/>
                <w:rtl/>
              </w:rPr>
            </w:pPr>
            <w:r w:rsidRPr="003837BA">
              <w:rPr>
                <w:rFonts w:asciiTheme="majorBidi" w:hAnsiTheme="majorBidi" w:cs="B Mitra"/>
                <w:rtl/>
              </w:rPr>
              <w:t>مستندسازی روند دیالیز</w:t>
            </w:r>
          </w:p>
        </w:tc>
        <w:tc>
          <w:tcPr>
            <w:tcW w:w="361" w:type="pct"/>
          </w:tcPr>
          <w:p w14:paraId="22E1F970" w14:textId="77777777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</w:p>
        </w:tc>
        <w:tc>
          <w:tcPr>
            <w:tcW w:w="439" w:type="pct"/>
            <w:vAlign w:val="center"/>
          </w:tcPr>
          <w:p w14:paraId="522B0AF0" w14:textId="28D4609B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401" w:type="pct"/>
            <w:vAlign w:val="center"/>
          </w:tcPr>
          <w:p w14:paraId="584F7D71" w14:textId="768AEBD4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670" w:type="pct"/>
          </w:tcPr>
          <w:p w14:paraId="7C8C333C" w14:textId="2A5C49CD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 w:hint="cs"/>
                <w:rtl/>
              </w:rPr>
              <w:t>بخش دیالیز</w:t>
            </w:r>
          </w:p>
        </w:tc>
        <w:tc>
          <w:tcPr>
            <w:tcW w:w="946" w:type="pct"/>
          </w:tcPr>
          <w:p w14:paraId="2996872C" w14:textId="15B29753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 w:hint="cs"/>
                <w:rtl/>
              </w:rPr>
              <w:t>آموزش عملی/ کار گروهی/ کیس ریپورت</w:t>
            </w:r>
          </w:p>
        </w:tc>
      </w:tr>
      <w:tr w:rsidR="00254481" w:rsidRPr="00254481" w14:paraId="6434AB92" w14:textId="77777777" w:rsidTr="00254481">
        <w:tc>
          <w:tcPr>
            <w:tcW w:w="328" w:type="pct"/>
          </w:tcPr>
          <w:p w14:paraId="562DF8B4" w14:textId="77777777" w:rsidR="00254481" w:rsidRPr="00254481" w:rsidRDefault="00254481" w:rsidP="00254481">
            <w:pPr>
              <w:pStyle w:val="ListParagraph"/>
              <w:numPr>
                <w:ilvl w:val="0"/>
                <w:numId w:val="31"/>
              </w:numPr>
              <w:bidi/>
              <w:ind w:left="0" w:firstLine="0"/>
              <w:rPr>
                <w:rFonts w:asciiTheme="majorBidi" w:hAnsiTheme="majorBidi" w:cs="B Mitra"/>
                <w:rtl/>
              </w:rPr>
            </w:pPr>
          </w:p>
        </w:tc>
        <w:tc>
          <w:tcPr>
            <w:tcW w:w="1855" w:type="pct"/>
          </w:tcPr>
          <w:p w14:paraId="59C227B9" w14:textId="77777777" w:rsidR="00254481" w:rsidRPr="003837BA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مهارت‌های مراقبت از دسترسی‌های عروقی</w:t>
            </w:r>
          </w:p>
          <w:p w14:paraId="087AC7DE" w14:textId="77777777" w:rsidR="00254481" w:rsidRPr="003837BA" w:rsidRDefault="00254481" w:rsidP="00254481">
            <w:pPr>
              <w:pStyle w:val="ListParagraph"/>
              <w:numPr>
                <w:ilvl w:val="0"/>
                <w:numId w:val="24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مراقبت از فیستول شریانی</w:t>
            </w:r>
            <w:r w:rsidRPr="003837BA">
              <w:rPr>
                <w:rFonts w:ascii="Arial" w:hAnsi="Arial" w:cs="Arial" w:hint="cs"/>
                <w:rtl/>
              </w:rPr>
              <w:t>–</w:t>
            </w:r>
            <w:r w:rsidRPr="003837BA">
              <w:rPr>
                <w:rFonts w:asciiTheme="majorBidi" w:hAnsiTheme="majorBidi" w:cs="B Mitra" w:hint="cs"/>
                <w:rtl/>
              </w:rPr>
              <w:t>وریدی</w:t>
            </w:r>
            <w:r w:rsidRPr="003837BA">
              <w:rPr>
                <w:rFonts w:asciiTheme="majorBidi" w:hAnsiTheme="majorBidi" w:cs="B Mitra"/>
              </w:rPr>
              <w:t xml:space="preserve"> (AV Fistula)</w:t>
            </w:r>
          </w:p>
          <w:p w14:paraId="69523316" w14:textId="77777777" w:rsidR="00254481" w:rsidRPr="003837BA" w:rsidRDefault="00254481" w:rsidP="00254481">
            <w:pPr>
              <w:pStyle w:val="ListParagraph"/>
              <w:numPr>
                <w:ilvl w:val="0"/>
                <w:numId w:val="24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مراقبت از گرافت عروقی</w:t>
            </w:r>
          </w:p>
          <w:p w14:paraId="117ECFFA" w14:textId="77777777" w:rsidR="00254481" w:rsidRPr="003837BA" w:rsidRDefault="00254481" w:rsidP="00254481">
            <w:pPr>
              <w:pStyle w:val="ListParagraph"/>
              <w:numPr>
                <w:ilvl w:val="0"/>
                <w:numId w:val="24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مراقبت از کاتترهای دیالیزی</w:t>
            </w:r>
          </w:p>
          <w:p w14:paraId="48FD5C66" w14:textId="77777777" w:rsidR="00254481" w:rsidRPr="003837BA" w:rsidRDefault="00254481" w:rsidP="00254481">
            <w:pPr>
              <w:pStyle w:val="ListParagraph"/>
              <w:numPr>
                <w:ilvl w:val="0"/>
                <w:numId w:val="24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شناسایی علائم عفونت، انسداد یا ترومبوز</w:t>
            </w:r>
          </w:p>
          <w:p w14:paraId="3CAAEA7B" w14:textId="48748863" w:rsidR="00254481" w:rsidRPr="00254481" w:rsidRDefault="00254481" w:rsidP="00254481">
            <w:pPr>
              <w:pStyle w:val="ListParagraph"/>
              <w:numPr>
                <w:ilvl w:val="0"/>
                <w:numId w:val="24"/>
              </w:numPr>
              <w:bidi/>
              <w:ind w:left="0" w:firstLine="0"/>
              <w:rPr>
                <w:rFonts w:asciiTheme="majorBidi" w:hAnsiTheme="majorBidi" w:cs="B Mitra"/>
                <w:rtl/>
              </w:rPr>
            </w:pPr>
            <w:r w:rsidRPr="003837BA">
              <w:rPr>
                <w:rFonts w:asciiTheme="majorBidi" w:hAnsiTheme="majorBidi" w:cs="B Mitra"/>
                <w:rtl/>
              </w:rPr>
              <w:t>آموزش بیمار درباره محافظت از دسترسی عروقی</w:t>
            </w:r>
          </w:p>
        </w:tc>
        <w:tc>
          <w:tcPr>
            <w:tcW w:w="361" w:type="pct"/>
          </w:tcPr>
          <w:p w14:paraId="03F24967" w14:textId="77777777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</w:p>
        </w:tc>
        <w:tc>
          <w:tcPr>
            <w:tcW w:w="439" w:type="pct"/>
            <w:vAlign w:val="center"/>
          </w:tcPr>
          <w:p w14:paraId="00F6AA4C" w14:textId="1F717D12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401" w:type="pct"/>
            <w:vAlign w:val="center"/>
          </w:tcPr>
          <w:p w14:paraId="11EFC9BA" w14:textId="5FD7DF1F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670" w:type="pct"/>
          </w:tcPr>
          <w:p w14:paraId="371AAD2E" w14:textId="318809E7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 w:hint="cs"/>
                <w:rtl/>
              </w:rPr>
              <w:t>بخش دیالیز</w:t>
            </w:r>
          </w:p>
        </w:tc>
        <w:tc>
          <w:tcPr>
            <w:tcW w:w="946" w:type="pct"/>
          </w:tcPr>
          <w:p w14:paraId="15727D11" w14:textId="7F640644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 w:hint="cs"/>
                <w:rtl/>
              </w:rPr>
              <w:t>آموزش عملی/ کار گروهی/ کیس ریپورت</w:t>
            </w:r>
          </w:p>
        </w:tc>
      </w:tr>
      <w:tr w:rsidR="00254481" w:rsidRPr="00254481" w14:paraId="72ABBF90" w14:textId="77777777" w:rsidTr="00C77B99">
        <w:tc>
          <w:tcPr>
            <w:tcW w:w="328" w:type="pct"/>
          </w:tcPr>
          <w:p w14:paraId="53A6FB4C" w14:textId="77777777" w:rsidR="00254481" w:rsidRPr="00254481" w:rsidRDefault="00254481" w:rsidP="00254481">
            <w:pPr>
              <w:pStyle w:val="ListParagraph"/>
              <w:numPr>
                <w:ilvl w:val="0"/>
                <w:numId w:val="31"/>
              </w:numPr>
              <w:bidi/>
              <w:ind w:left="0" w:firstLine="0"/>
              <w:rPr>
                <w:rFonts w:asciiTheme="majorBidi" w:hAnsiTheme="majorBidi" w:cs="B Mitra"/>
                <w:rtl/>
              </w:rPr>
            </w:pPr>
          </w:p>
        </w:tc>
        <w:tc>
          <w:tcPr>
            <w:tcW w:w="1855" w:type="pct"/>
          </w:tcPr>
          <w:p w14:paraId="05C65EEB" w14:textId="77777777" w:rsidR="00254481" w:rsidRPr="003837BA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مهارت‌های مدیریت عوارض دیالیز</w:t>
            </w:r>
          </w:p>
          <w:p w14:paraId="2634223B" w14:textId="77777777" w:rsidR="00254481" w:rsidRPr="003837BA" w:rsidRDefault="00254481" w:rsidP="00254481">
            <w:pPr>
              <w:pStyle w:val="ListParagraph"/>
              <w:numPr>
                <w:ilvl w:val="0"/>
                <w:numId w:val="25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شناسایی علائم افت فشار خون و اقدامات اولیه</w:t>
            </w:r>
          </w:p>
          <w:p w14:paraId="39120880" w14:textId="77777777" w:rsidR="00254481" w:rsidRPr="003837BA" w:rsidRDefault="00254481" w:rsidP="00254481">
            <w:pPr>
              <w:pStyle w:val="ListParagraph"/>
              <w:numPr>
                <w:ilvl w:val="0"/>
                <w:numId w:val="25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مدیریت کرامپ عضلانی، تهوع، استفراغ و سردرد</w:t>
            </w:r>
          </w:p>
          <w:p w14:paraId="03DCF2E4" w14:textId="77777777" w:rsidR="00254481" w:rsidRPr="003837BA" w:rsidRDefault="00254481" w:rsidP="00254481">
            <w:pPr>
              <w:pStyle w:val="ListParagraph"/>
              <w:numPr>
                <w:ilvl w:val="0"/>
                <w:numId w:val="25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اقدام در موارد خونریزی از محل دسترسی</w:t>
            </w:r>
          </w:p>
          <w:p w14:paraId="4E5EC6E1" w14:textId="77777777" w:rsidR="00254481" w:rsidRPr="003837BA" w:rsidRDefault="00254481" w:rsidP="00254481">
            <w:pPr>
              <w:pStyle w:val="ListParagraph"/>
              <w:numPr>
                <w:ilvl w:val="0"/>
                <w:numId w:val="25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گزارش سریع تغییرات وضعیت بیمار</w:t>
            </w:r>
          </w:p>
          <w:p w14:paraId="480364BB" w14:textId="7E81C755" w:rsidR="00254481" w:rsidRPr="00254481" w:rsidRDefault="00254481" w:rsidP="00254481">
            <w:pPr>
              <w:pStyle w:val="ListParagraph"/>
              <w:numPr>
                <w:ilvl w:val="0"/>
                <w:numId w:val="25"/>
              </w:numPr>
              <w:bidi/>
              <w:ind w:left="0" w:firstLine="0"/>
              <w:rPr>
                <w:rFonts w:asciiTheme="majorBidi" w:hAnsiTheme="majorBidi" w:cs="B Mitra"/>
                <w:rtl/>
              </w:rPr>
            </w:pPr>
            <w:r w:rsidRPr="003837BA">
              <w:rPr>
                <w:rFonts w:asciiTheme="majorBidi" w:hAnsiTheme="majorBidi" w:cs="B Mitra"/>
                <w:rtl/>
              </w:rPr>
              <w:t>استفاده از تفکر انتقادی در شرایط اورژانسی</w:t>
            </w:r>
          </w:p>
        </w:tc>
        <w:tc>
          <w:tcPr>
            <w:tcW w:w="361" w:type="pct"/>
            <w:vAlign w:val="center"/>
          </w:tcPr>
          <w:p w14:paraId="453C36C5" w14:textId="7FB09F33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439" w:type="pct"/>
            <w:vAlign w:val="center"/>
          </w:tcPr>
          <w:p w14:paraId="320DFF6E" w14:textId="35D8548D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401" w:type="pct"/>
          </w:tcPr>
          <w:p w14:paraId="5E0CECF6" w14:textId="792AAC19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670" w:type="pct"/>
          </w:tcPr>
          <w:p w14:paraId="30EB7694" w14:textId="4AF0A0E2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 w:hint="cs"/>
                <w:rtl/>
              </w:rPr>
              <w:t>بخش دیالیز</w:t>
            </w:r>
          </w:p>
        </w:tc>
        <w:tc>
          <w:tcPr>
            <w:tcW w:w="946" w:type="pct"/>
          </w:tcPr>
          <w:p w14:paraId="5430E41B" w14:textId="3B516AF8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 w:hint="cs"/>
                <w:rtl/>
              </w:rPr>
              <w:t>آموزش عملی/ کار گروهی/ کیس ریپورت</w:t>
            </w:r>
          </w:p>
        </w:tc>
      </w:tr>
      <w:tr w:rsidR="00254481" w:rsidRPr="00254481" w14:paraId="15244002" w14:textId="77777777" w:rsidTr="00585E09">
        <w:tc>
          <w:tcPr>
            <w:tcW w:w="328" w:type="pct"/>
          </w:tcPr>
          <w:p w14:paraId="41E0FCC3" w14:textId="77777777" w:rsidR="00254481" w:rsidRPr="00254481" w:rsidRDefault="00254481" w:rsidP="00254481">
            <w:pPr>
              <w:pStyle w:val="ListParagraph"/>
              <w:numPr>
                <w:ilvl w:val="0"/>
                <w:numId w:val="31"/>
              </w:numPr>
              <w:bidi/>
              <w:ind w:left="0" w:firstLine="0"/>
              <w:rPr>
                <w:rFonts w:asciiTheme="majorBidi" w:hAnsiTheme="majorBidi" w:cs="B Mitra"/>
                <w:rtl/>
              </w:rPr>
            </w:pPr>
          </w:p>
        </w:tc>
        <w:tc>
          <w:tcPr>
            <w:tcW w:w="1855" w:type="pct"/>
          </w:tcPr>
          <w:p w14:paraId="3B95BFE6" w14:textId="77777777" w:rsidR="00254481" w:rsidRPr="003837BA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مهارت‌های مرتبط با دیالیز صفاقی</w:t>
            </w:r>
          </w:p>
          <w:p w14:paraId="7AEF9B70" w14:textId="77777777" w:rsidR="00254481" w:rsidRPr="003837BA" w:rsidRDefault="00254481" w:rsidP="00254481">
            <w:pPr>
              <w:pStyle w:val="ListParagraph"/>
              <w:numPr>
                <w:ilvl w:val="0"/>
                <w:numId w:val="26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رعایت تکنیک استریل در تعویض مایع دیالیز صفاقی</w:t>
            </w:r>
          </w:p>
          <w:p w14:paraId="552B236E" w14:textId="77777777" w:rsidR="00254481" w:rsidRPr="003837BA" w:rsidRDefault="00254481" w:rsidP="00254481">
            <w:pPr>
              <w:pStyle w:val="ListParagraph"/>
              <w:numPr>
                <w:ilvl w:val="0"/>
                <w:numId w:val="26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آماده‌سازی و گرم کردن محلول دیالیز</w:t>
            </w:r>
          </w:p>
          <w:p w14:paraId="72FB03A8" w14:textId="77777777" w:rsidR="00254481" w:rsidRPr="003837BA" w:rsidRDefault="00254481" w:rsidP="00254481">
            <w:pPr>
              <w:pStyle w:val="ListParagraph"/>
              <w:numPr>
                <w:ilvl w:val="0"/>
                <w:numId w:val="26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مشاهده و کمک در تعویض کیسه‌های دیالیز</w:t>
            </w:r>
          </w:p>
          <w:p w14:paraId="22C835ED" w14:textId="77777777" w:rsidR="00254481" w:rsidRPr="003837BA" w:rsidRDefault="00254481" w:rsidP="00254481">
            <w:pPr>
              <w:pStyle w:val="ListParagraph"/>
              <w:numPr>
                <w:ilvl w:val="0"/>
                <w:numId w:val="26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lastRenderedPageBreak/>
              <w:t>پایش شفافیت و رنگ مایع خروجی</w:t>
            </w:r>
          </w:p>
          <w:p w14:paraId="75C97C2B" w14:textId="77777777" w:rsidR="00254481" w:rsidRPr="003837BA" w:rsidRDefault="00254481" w:rsidP="00254481">
            <w:pPr>
              <w:pStyle w:val="ListParagraph"/>
              <w:numPr>
                <w:ilvl w:val="0"/>
                <w:numId w:val="26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شناسایی علائم پریتونیت (درد شکم، کدورت مایع، تب)</w:t>
            </w:r>
          </w:p>
          <w:p w14:paraId="6F4D8BA5" w14:textId="0F14E576" w:rsidR="00254481" w:rsidRPr="00254481" w:rsidRDefault="00254481" w:rsidP="00254481">
            <w:pPr>
              <w:pStyle w:val="ListParagraph"/>
              <w:numPr>
                <w:ilvl w:val="0"/>
                <w:numId w:val="26"/>
              </w:numPr>
              <w:bidi/>
              <w:ind w:left="0" w:firstLine="0"/>
              <w:rPr>
                <w:rFonts w:asciiTheme="majorBidi" w:hAnsiTheme="majorBidi" w:cs="B Mitra"/>
                <w:rtl/>
              </w:rPr>
            </w:pPr>
            <w:r w:rsidRPr="003837BA">
              <w:rPr>
                <w:rFonts w:asciiTheme="majorBidi" w:hAnsiTheme="majorBidi" w:cs="B Mitra"/>
                <w:rtl/>
              </w:rPr>
              <w:t>آموزش مراقبت خانگی به بیمار</w:t>
            </w:r>
          </w:p>
        </w:tc>
        <w:tc>
          <w:tcPr>
            <w:tcW w:w="361" w:type="pct"/>
            <w:vAlign w:val="center"/>
          </w:tcPr>
          <w:p w14:paraId="0CF32BBC" w14:textId="489B3896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lastRenderedPageBreak/>
              <w:sym w:font="Wingdings 2" w:char="F052"/>
            </w:r>
          </w:p>
        </w:tc>
        <w:tc>
          <w:tcPr>
            <w:tcW w:w="439" w:type="pct"/>
            <w:vAlign w:val="center"/>
          </w:tcPr>
          <w:p w14:paraId="67E18943" w14:textId="05D6A9B6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401" w:type="pct"/>
          </w:tcPr>
          <w:p w14:paraId="525BB17F" w14:textId="75193DC1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670" w:type="pct"/>
          </w:tcPr>
          <w:p w14:paraId="22B52D08" w14:textId="0C58E043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 w:hint="cs"/>
                <w:rtl/>
              </w:rPr>
              <w:t>بخش دیالیز</w:t>
            </w:r>
          </w:p>
        </w:tc>
        <w:tc>
          <w:tcPr>
            <w:tcW w:w="946" w:type="pct"/>
          </w:tcPr>
          <w:p w14:paraId="1B8D41DB" w14:textId="3D818722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 w:hint="cs"/>
                <w:rtl/>
              </w:rPr>
              <w:t>آموزش عملی/ کار گروهی/ کیس ریپورت</w:t>
            </w:r>
          </w:p>
        </w:tc>
      </w:tr>
      <w:tr w:rsidR="00254481" w:rsidRPr="00254481" w14:paraId="33C3D338" w14:textId="77777777" w:rsidTr="00721A21">
        <w:tc>
          <w:tcPr>
            <w:tcW w:w="328" w:type="pct"/>
          </w:tcPr>
          <w:p w14:paraId="2AB85136" w14:textId="77777777" w:rsidR="00254481" w:rsidRPr="00254481" w:rsidRDefault="00254481" w:rsidP="00254481">
            <w:pPr>
              <w:pStyle w:val="ListParagraph"/>
              <w:numPr>
                <w:ilvl w:val="0"/>
                <w:numId w:val="31"/>
              </w:numPr>
              <w:bidi/>
              <w:ind w:left="0" w:firstLine="0"/>
              <w:rPr>
                <w:rFonts w:asciiTheme="majorBidi" w:hAnsiTheme="majorBidi" w:cs="B Mitra"/>
                <w:rtl/>
              </w:rPr>
            </w:pPr>
          </w:p>
        </w:tc>
        <w:tc>
          <w:tcPr>
            <w:tcW w:w="1855" w:type="pct"/>
          </w:tcPr>
          <w:p w14:paraId="0B3BA5AB" w14:textId="77777777" w:rsidR="00254481" w:rsidRPr="003837BA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مهارت‌های مراقبت تغذیه‌ای</w:t>
            </w:r>
          </w:p>
          <w:p w14:paraId="0A4F571C" w14:textId="77777777" w:rsidR="00254481" w:rsidRPr="003837BA" w:rsidRDefault="00254481" w:rsidP="00254481">
            <w:pPr>
              <w:pStyle w:val="ListParagraph"/>
              <w:numPr>
                <w:ilvl w:val="0"/>
                <w:numId w:val="27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آموزش رژیم غذایی مناسب بیماران دیالیزی</w:t>
            </w:r>
          </w:p>
          <w:p w14:paraId="20CD7350" w14:textId="77777777" w:rsidR="00254481" w:rsidRPr="003837BA" w:rsidRDefault="00254481" w:rsidP="00254481">
            <w:pPr>
              <w:pStyle w:val="ListParagraph"/>
              <w:numPr>
                <w:ilvl w:val="0"/>
                <w:numId w:val="27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آموزش محدودیت مایعات</w:t>
            </w:r>
          </w:p>
          <w:p w14:paraId="04CD8900" w14:textId="77777777" w:rsidR="00254481" w:rsidRPr="003837BA" w:rsidRDefault="00254481" w:rsidP="00254481">
            <w:pPr>
              <w:pStyle w:val="ListParagraph"/>
              <w:numPr>
                <w:ilvl w:val="0"/>
                <w:numId w:val="27"/>
              </w:numPr>
              <w:bidi/>
              <w:ind w:left="0" w:firstLine="0"/>
              <w:rPr>
                <w:rFonts w:asciiTheme="majorBidi" w:hAnsiTheme="majorBidi" w:cs="B Mitra"/>
              </w:rPr>
            </w:pPr>
            <w:r w:rsidRPr="003837BA">
              <w:rPr>
                <w:rFonts w:asciiTheme="majorBidi" w:hAnsiTheme="majorBidi" w:cs="B Mitra"/>
                <w:rtl/>
              </w:rPr>
              <w:t>آموزش محدودیت سدیم، پتاسیم و فسفر</w:t>
            </w:r>
          </w:p>
          <w:p w14:paraId="7C105F34" w14:textId="1C978726" w:rsidR="00254481" w:rsidRPr="00254481" w:rsidRDefault="00254481" w:rsidP="00254481">
            <w:pPr>
              <w:pStyle w:val="ListParagraph"/>
              <w:numPr>
                <w:ilvl w:val="0"/>
                <w:numId w:val="27"/>
              </w:numPr>
              <w:bidi/>
              <w:ind w:left="0" w:firstLine="0"/>
              <w:rPr>
                <w:rFonts w:asciiTheme="majorBidi" w:hAnsiTheme="majorBidi" w:cs="B Mitra"/>
                <w:rtl/>
              </w:rPr>
            </w:pPr>
            <w:r w:rsidRPr="003837BA">
              <w:rPr>
                <w:rFonts w:asciiTheme="majorBidi" w:hAnsiTheme="majorBidi" w:cs="B Mitra"/>
                <w:rtl/>
              </w:rPr>
              <w:t>همکاری با تیم تغذیه در برنامه غذایی بیمار</w:t>
            </w:r>
          </w:p>
        </w:tc>
        <w:tc>
          <w:tcPr>
            <w:tcW w:w="361" w:type="pct"/>
            <w:vAlign w:val="center"/>
          </w:tcPr>
          <w:p w14:paraId="1B213EE3" w14:textId="1815E713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439" w:type="pct"/>
            <w:vAlign w:val="center"/>
          </w:tcPr>
          <w:p w14:paraId="65763AA4" w14:textId="1B4E72F6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401" w:type="pct"/>
          </w:tcPr>
          <w:p w14:paraId="03B49DEB" w14:textId="64630CEC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670" w:type="pct"/>
          </w:tcPr>
          <w:p w14:paraId="431AE8E8" w14:textId="48A01BDE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 w:hint="cs"/>
                <w:rtl/>
              </w:rPr>
              <w:t>بخش دیالیز</w:t>
            </w:r>
          </w:p>
        </w:tc>
        <w:tc>
          <w:tcPr>
            <w:tcW w:w="946" w:type="pct"/>
          </w:tcPr>
          <w:p w14:paraId="7A65F062" w14:textId="2D29F16E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 w:hint="cs"/>
                <w:rtl/>
              </w:rPr>
              <w:t>آموزش عملی/ کار گروهی/ کیس ریپورت</w:t>
            </w:r>
          </w:p>
        </w:tc>
      </w:tr>
      <w:tr w:rsidR="00254481" w:rsidRPr="00254481" w14:paraId="7913A608" w14:textId="77777777" w:rsidTr="00070B18">
        <w:tc>
          <w:tcPr>
            <w:tcW w:w="328" w:type="pct"/>
          </w:tcPr>
          <w:p w14:paraId="22801452" w14:textId="77777777" w:rsidR="00254481" w:rsidRPr="00254481" w:rsidRDefault="00254481" w:rsidP="00254481">
            <w:pPr>
              <w:pStyle w:val="ListParagraph"/>
              <w:numPr>
                <w:ilvl w:val="0"/>
                <w:numId w:val="31"/>
              </w:numPr>
              <w:bidi/>
              <w:ind w:left="0" w:firstLine="0"/>
              <w:rPr>
                <w:rFonts w:asciiTheme="majorBidi" w:hAnsiTheme="majorBidi" w:cs="B Mitra"/>
                <w:rtl/>
              </w:rPr>
            </w:pPr>
          </w:p>
        </w:tc>
        <w:tc>
          <w:tcPr>
            <w:tcW w:w="1855" w:type="pct"/>
          </w:tcPr>
          <w:p w14:paraId="1F439AFC" w14:textId="77777777" w:rsidR="00254481" w:rsidRPr="003837BA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sz w:val="24"/>
                <w:szCs w:val="24"/>
              </w:rPr>
            </w:pPr>
            <w:r w:rsidRPr="003837BA">
              <w:rPr>
                <w:rFonts w:asciiTheme="majorBidi" w:hAnsiTheme="majorBidi" w:cs="B Mitra"/>
                <w:sz w:val="24"/>
                <w:szCs w:val="24"/>
                <w:rtl/>
              </w:rPr>
              <w:t>مهارت‌های مراقبت از بیمار پیوند کلیه</w:t>
            </w:r>
          </w:p>
          <w:p w14:paraId="7F9D7BE7" w14:textId="77777777" w:rsidR="00254481" w:rsidRPr="003837BA" w:rsidRDefault="00254481" w:rsidP="00254481">
            <w:pPr>
              <w:pStyle w:val="ListParagraph"/>
              <w:numPr>
                <w:ilvl w:val="0"/>
                <w:numId w:val="28"/>
              </w:numPr>
              <w:bidi/>
              <w:ind w:left="0" w:firstLine="0"/>
              <w:rPr>
                <w:rFonts w:asciiTheme="majorBidi" w:hAnsiTheme="majorBidi" w:cs="B Mitra"/>
                <w:sz w:val="24"/>
                <w:szCs w:val="24"/>
              </w:rPr>
            </w:pPr>
            <w:r w:rsidRPr="003837BA">
              <w:rPr>
                <w:rFonts w:asciiTheme="majorBidi" w:hAnsiTheme="majorBidi" w:cs="B Mitra"/>
                <w:sz w:val="24"/>
                <w:szCs w:val="24"/>
                <w:rtl/>
              </w:rPr>
              <w:t>پایش علائم حیاتی و علائم رد پیوند</w:t>
            </w:r>
          </w:p>
          <w:p w14:paraId="57A73C43" w14:textId="77777777" w:rsidR="00254481" w:rsidRPr="003837BA" w:rsidRDefault="00254481" w:rsidP="00254481">
            <w:pPr>
              <w:pStyle w:val="ListParagraph"/>
              <w:numPr>
                <w:ilvl w:val="0"/>
                <w:numId w:val="28"/>
              </w:numPr>
              <w:bidi/>
              <w:ind w:left="0" w:firstLine="0"/>
              <w:rPr>
                <w:rFonts w:asciiTheme="majorBidi" w:hAnsiTheme="majorBidi" w:cs="B Mitra"/>
                <w:sz w:val="24"/>
                <w:szCs w:val="24"/>
              </w:rPr>
            </w:pPr>
            <w:r w:rsidRPr="003837BA">
              <w:rPr>
                <w:rFonts w:asciiTheme="majorBidi" w:hAnsiTheme="majorBidi" w:cs="B Mitra"/>
                <w:sz w:val="24"/>
                <w:szCs w:val="24"/>
                <w:rtl/>
              </w:rPr>
              <w:t>بررسی نتایج آزمایشگاهی</w:t>
            </w:r>
            <w:r w:rsidRPr="003837BA">
              <w:rPr>
                <w:rFonts w:asciiTheme="majorBidi" w:hAnsiTheme="majorBidi" w:cs="B Mitra"/>
                <w:sz w:val="24"/>
                <w:szCs w:val="24"/>
              </w:rPr>
              <w:t xml:space="preserve"> (</w:t>
            </w:r>
            <w:r w:rsidRPr="003837BA">
              <w:rPr>
                <w:rFonts w:asciiTheme="majorBidi" w:hAnsiTheme="majorBidi" w:cs="B Mitra"/>
                <w:sz w:val="24"/>
                <w:szCs w:val="24"/>
                <w:rtl/>
              </w:rPr>
              <w:t xml:space="preserve">کراتینین، </w:t>
            </w:r>
            <w:r w:rsidRPr="003837BA">
              <w:rPr>
                <w:rFonts w:asciiTheme="majorBidi" w:hAnsiTheme="majorBidi" w:cs="B Mitra"/>
                <w:sz w:val="24"/>
                <w:szCs w:val="24"/>
              </w:rPr>
              <w:t xml:space="preserve">BUN </w:t>
            </w:r>
            <w:r w:rsidRPr="003837BA">
              <w:rPr>
                <w:rFonts w:asciiTheme="majorBidi" w:hAnsiTheme="majorBidi" w:cs="B Mitra"/>
                <w:sz w:val="24"/>
                <w:szCs w:val="24"/>
                <w:rtl/>
              </w:rPr>
              <w:t>و</w:t>
            </w:r>
            <w:r w:rsidRPr="003837BA">
              <w:rPr>
                <w:rFonts w:asciiTheme="majorBidi" w:hAnsiTheme="majorBidi" w:cs="B Mitra"/>
                <w:sz w:val="24"/>
                <w:szCs w:val="24"/>
              </w:rPr>
              <w:t xml:space="preserve"> …)</w:t>
            </w:r>
          </w:p>
          <w:p w14:paraId="45BFAD2F" w14:textId="77777777" w:rsidR="00254481" w:rsidRPr="003837BA" w:rsidRDefault="00254481" w:rsidP="00254481">
            <w:pPr>
              <w:pStyle w:val="ListParagraph"/>
              <w:numPr>
                <w:ilvl w:val="0"/>
                <w:numId w:val="28"/>
              </w:numPr>
              <w:bidi/>
              <w:ind w:left="0" w:firstLine="0"/>
              <w:rPr>
                <w:rFonts w:asciiTheme="majorBidi" w:hAnsiTheme="majorBidi" w:cs="B Mitra"/>
                <w:sz w:val="24"/>
                <w:szCs w:val="24"/>
              </w:rPr>
            </w:pPr>
            <w:r w:rsidRPr="003837BA">
              <w:rPr>
                <w:rFonts w:asciiTheme="majorBidi" w:hAnsiTheme="majorBidi" w:cs="B Mitra"/>
                <w:sz w:val="24"/>
                <w:szCs w:val="24"/>
                <w:rtl/>
              </w:rPr>
              <w:t>پایش عوارض داروهای سرکوب‌کننده ایمنی</w:t>
            </w:r>
          </w:p>
          <w:p w14:paraId="6563AB8E" w14:textId="77777777" w:rsidR="00254481" w:rsidRPr="003837BA" w:rsidRDefault="00254481" w:rsidP="00254481">
            <w:pPr>
              <w:pStyle w:val="ListParagraph"/>
              <w:numPr>
                <w:ilvl w:val="0"/>
                <w:numId w:val="28"/>
              </w:numPr>
              <w:bidi/>
              <w:ind w:left="0" w:firstLine="0"/>
              <w:rPr>
                <w:rFonts w:asciiTheme="majorBidi" w:hAnsiTheme="majorBidi" w:cs="B Mitra"/>
                <w:sz w:val="24"/>
                <w:szCs w:val="24"/>
              </w:rPr>
            </w:pPr>
            <w:r w:rsidRPr="003837BA">
              <w:rPr>
                <w:rFonts w:asciiTheme="majorBidi" w:hAnsiTheme="majorBidi" w:cs="B Mitra"/>
                <w:sz w:val="24"/>
                <w:szCs w:val="24"/>
                <w:rtl/>
              </w:rPr>
              <w:t>آموزش دارویی به بیمار پیوندی</w:t>
            </w:r>
          </w:p>
          <w:p w14:paraId="2698405E" w14:textId="74566A13" w:rsidR="00254481" w:rsidRPr="00254481" w:rsidRDefault="00254481" w:rsidP="00254481">
            <w:pPr>
              <w:pStyle w:val="ListParagraph"/>
              <w:numPr>
                <w:ilvl w:val="0"/>
                <w:numId w:val="28"/>
              </w:numPr>
              <w:bidi/>
              <w:ind w:left="0" w:firstLine="0"/>
              <w:rPr>
                <w:rFonts w:asciiTheme="majorBidi" w:hAnsiTheme="majorBidi" w:cs="B Mitra"/>
                <w:sz w:val="24"/>
                <w:szCs w:val="24"/>
                <w:rtl/>
              </w:rPr>
            </w:pPr>
            <w:r w:rsidRPr="003837BA">
              <w:rPr>
                <w:rFonts w:asciiTheme="majorBidi" w:hAnsiTheme="majorBidi" w:cs="B Mitra"/>
                <w:sz w:val="24"/>
                <w:szCs w:val="24"/>
                <w:rtl/>
              </w:rPr>
              <w:t>آموزش پیشگیری از عفونت و سبک زندگی سالم</w:t>
            </w:r>
          </w:p>
        </w:tc>
        <w:tc>
          <w:tcPr>
            <w:tcW w:w="361" w:type="pct"/>
            <w:vAlign w:val="center"/>
          </w:tcPr>
          <w:p w14:paraId="39EA20ED" w14:textId="3B1A0CE7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439" w:type="pct"/>
            <w:vAlign w:val="center"/>
          </w:tcPr>
          <w:p w14:paraId="65FE0893" w14:textId="716DBA5B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401" w:type="pct"/>
          </w:tcPr>
          <w:p w14:paraId="5D9BDF7E" w14:textId="46F3A4A8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670" w:type="pct"/>
          </w:tcPr>
          <w:p w14:paraId="3FD9DAC9" w14:textId="4159EFF6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 w:hint="cs"/>
                <w:rtl/>
              </w:rPr>
              <w:t>بخش دیالیز</w:t>
            </w:r>
          </w:p>
        </w:tc>
        <w:tc>
          <w:tcPr>
            <w:tcW w:w="946" w:type="pct"/>
          </w:tcPr>
          <w:p w14:paraId="23AB2E15" w14:textId="3D1FC6C7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 w:hint="cs"/>
                <w:rtl/>
              </w:rPr>
              <w:t>آموزش عملی/ کار گروهی/ کیس ریپورت</w:t>
            </w:r>
          </w:p>
        </w:tc>
      </w:tr>
      <w:tr w:rsidR="00254481" w:rsidRPr="00254481" w14:paraId="2845D9A4" w14:textId="77777777" w:rsidTr="0048218A">
        <w:tc>
          <w:tcPr>
            <w:tcW w:w="328" w:type="pct"/>
          </w:tcPr>
          <w:p w14:paraId="4D158F69" w14:textId="77777777" w:rsidR="00254481" w:rsidRPr="00254481" w:rsidRDefault="00254481" w:rsidP="00254481">
            <w:pPr>
              <w:pStyle w:val="ListParagraph"/>
              <w:numPr>
                <w:ilvl w:val="0"/>
                <w:numId w:val="31"/>
              </w:numPr>
              <w:bidi/>
              <w:ind w:left="0" w:firstLine="0"/>
              <w:rPr>
                <w:rFonts w:asciiTheme="majorBidi" w:hAnsiTheme="majorBidi" w:cs="B Mitra"/>
                <w:rtl/>
              </w:rPr>
            </w:pPr>
          </w:p>
        </w:tc>
        <w:tc>
          <w:tcPr>
            <w:tcW w:w="1855" w:type="pct"/>
          </w:tcPr>
          <w:p w14:paraId="4D956AFF" w14:textId="77777777" w:rsidR="00254481" w:rsidRPr="003837BA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sz w:val="24"/>
                <w:szCs w:val="24"/>
              </w:rPr>
            </w:pPr>
            <w:r w:rsidRPr="003837BA">
              <w:rPr>
                <w:rFonts w:asciiTheme="majorBidi" w:hAnsiTheme="majorBidi" w:cs="B Mitra"/>
                <w:sz w:val="24"/>
                <w:szCs w:val="24"/>
                <w:rtl/>
              </w:rPr>
              <w:t>مهارت‌های ارتباطی و آموزشی</w:t>
            </w:r>
          </w:p>
          <w:p w14:paraId="78369EE9" w14:textId="77777777" w:rsidR="00254481" w:rsidRPr="003837BA" w:rsidRDefault="00254481" w:rsidP="00254481">
            <w:pPr>
              <w:pStyle w:val="ListParagraph"/>
              <w:numPr>
                <w:ilvl w:val="0"/>
                <w:numId w:val="29"/>
              </w:numPr>
              <w:bidi/>
              <w:ind w:left="0" w:firstLine="0"/>
              <w:rPr>
                <w:rFonts w:asciiTheme="majorBidi" w:hAnsiTheme="majorBidi" w:cs="B Mitra"/>
                <w:sz w:val="24"/>
                <w:szCs w:val="24"/>
              </w:rPr>
            </w:pPr>
            <w:r w:rsidRPr="003837BA">
              <w:rPr>
                <w:rFonts w:asciiTheme="majorBidi" w:hAnsiTheme="majorBidi" w:cs="B Mitra"/>
                <w:sz w:val="24"/>
                <w:szCs w:val="24"/>
                <w:rtl/>
              </w:rPr>
              <w:t>برقراری ارتباط مؤثر با بیمار و خانواده</w:t>
            </w:r>
          </w:p>
          <w:p w14:paraId="627B4E86" w14:textId="77777777" w:rsidR="00254481" w:rsidRPr="003837BA" w:rsidRDefault="00254481" w:rsidP="00254481">
            <w:pPr>
              <w:pStyle w:val="ListParagraph"/>
              <w:numPr>
                <w:ilvl w:val="0"/>
                <w:numId w:val="29"/>
              </w:numPr>
              <w:bidi/>
              <w:ind w:left="0" w:firstLine="0"/>
              <w:rPr>
                <w:rFonts w:asciiTheme="majorBidi" w:hAnsiTheme="majorBidi" w:cs="B Mitra"/>
                <w:sz w:val="24"/>
                <w:szCs w:val="24"/>
              </w:rPr>
            </w:pPr>
            <w:r w:rsidRPr="003837BA">
              <w:rPr>
                <w:rFonts w:asciiTheme="majorBidi" w:hAnsiTheme="majorBidi" w:cs="B Mitra"/>
                <w:sz w:val="24"/>
                <w:szCs w:val="24"/>
                <w:rtl/>
              </w:rPr>
              <w:t>آموزش خودمراقبتی به بیمار دیالیزی</w:t>
            </w:r>
          </w:p>
          <w:p w14:paraId="2F804A84" w14:textId="77777777" w:rsidR="00254481" w:rsidRPr="003837BA" w:rsidRDefault="00254481" w:rsidP="00254481">
            <w:pPr>
              <w:pStyle w:val="ListParagraph"/>
              <w:numPr>
                <w:ilvl w:val="0"/>
                <w:numId w:val="29"/>
              </w:numPr>
              <w:bidi/>
              <w:ind w:left="0" w:firstLine="0"/>
              <w:rPr>
                <w:rFonts w:asciiTheme="majorBidi" w:hAnsiTheme="majorBidi" w:cs="B Mitra"/>
                <w:sz w:val="24"/>
                <w:szCs w:val="24"/>
              </w:rPr>
            </w:pPr>
            <w:r w:rsidRPr="003837BA">
              <w:rPr>
                <w:rFonts w:asciiTheme="majorBidi" w:hAnsiTheme="majorBidi" w:cs="B Mitra"/>
                <w:sz w:val="24"/>
                <w:szCs w:val="24"/>
                <w:rtl/>
              </w:rPr>
              <w:t>آموزش علائم هشداردهنده و زمان مراجعه</w:t>
            </w:r>
          </w:p>
          <w:p w14:paraId="4F2B8191" w14:textId="1549792E" w:rsidR="00254481" w:rsidRPr="00254481" w:rsidRDefault="00254481" w:rsidP="00254481">
            <w:pPr>
              <w:pStyle w:val="ListParagraph"/>
              <w:numPr>
                <w:ilvl w:val="0"/>
                <w:numId w:val="29"/>
              </w:numPr>
              <w:bidi/>
              <w:ind w:left="0" w:firstLine="0"/>
              <w:rPr>
                <w:rFonts w:asciiTheme="majorBidi" w:hAnsiTheme="majorBidi" w:cs="B Mitra"/>
                <w:sz w:val="24"/>
                <w:szCs w:val="24"/>
                <w:rtl/>
              </w:rPr>
            </w:pPr>
            <w:r w:rsidRPr="003837BA">
              <w:rPr>
                <w:rFonts w:asciiTheme="majorBidi" w:hAnsiTheme="majorBidi" w:cs="B Mitra"/>
                <w:sz w:val="24"/>
                <w:szCs w:val="24"/>
                <w:rtl/>
              </w:rPr>
              <w:t>ارائه حمایت روانی به بیمار</w:t>
            </w:r>
          </w:p>
        </w:tc>
        <w:tc>
          <w:tcPr>
            <w:tcW w:w="361" w:type="pct"/>
            <w:vAlign w:val="center"/>
          </w:tcPr>
          <w:p w14:paraId="53166A05" w14:textId="61EFB04B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439" w:type="pct"/>
            <w:vAlign w:val="center"/>
          </w:tcPr>
          <w:p w14:paraId="1DEE338F" w14:textId="434B141F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401" w:type="pct"/>
          </w:tcPr>
          <w:p w14:paraId="563CC472" w14:textId="0C00A297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670" w:type="pct"/>
          </w:tcPr>
          <w:p w14:paraId="74493EE6" w14:textId="325781D1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 w:hint="cs"/>
                <w:rtl/>
              </w:rPr>
              <w:t>بخش دیالیز</w:t>
            </w:r>
          </w:p>
        </w:tc>
        <w:tc>
          <w:tcPr>
            <w:tcW w:w="946" w:type="pct"/>
          </w:tcPr>
          <w:p w14:paraId="38FEF691" w14:textId="07199484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 w:hint="cs"/>
                <w:rtl/>
              </w:rPr>
              <w:t>آموزش عملی/ کار گروهی/ کیس ریپورت</w:t>
            </w:r>
          </w:p>
        </w:tc>
      </w:tr>
      <w:tr w:rsidR="00254481" w:rsidRPr="00254481" w14:paraId="4704447D" w14:textId="77777777" w:rsidTr="007A1271">
        <w:tc>
          <w:tcPr>
            <w:tcW w:w="328" w:type="pct"/>
          </w:tcPr>
          <w:p w14:paraId="06C4DB77" w14:textId="77777777" w:rsidR="00254481" w:rsidRPr="00254481" w:rsidRDefault="00254481" w:rsidP="00254481">
            <w:pPr>
              <w:pStyle w:val="ListParagraph"/>
              <w:numPr>
                <w:ilvl w:val="0"/>
                <w:numId w:val="31"/>
              </w:numPr>
              <w:bidi/>
              <w:ind w:left="0" w:firstLine="0"/>
              <w:rPr>
                <w:rFonts w:asciiTheme="majorBidi" w:hAnsiTheme="majorBidi" w:cs="B Mitra"/>
                <w:rtl/>
              </w:rPr>
            </w:pPr>
          </w:p>
        </w:tc>
        <w:tc>
          <w:tcPr>
            <w:tcW w:w="1855" w:type="pct"/>
          </w:tcPr>
          <w:p w14:paraId="6ACAFC36" w14:textId="77777777" w:rsidR="00254481" w:rsidRPr="009C5C2B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sz w:val="24"/>
                <w:szCs w:val="24"/>
              </w:rPr>
            </w:pPr>
            <w:r w:rsidRPr="009C5C2B">
              <w:rPr>
                <w:rFonts w:asciiTheme="majorBidi" w:hAnsiTheme="majorBidi" w:cs="B Mitra"/>
                <w:sz w:val="24"/>
                <w:szCs w:val="24"/>
                <w:rtl/>
              </w:rPr>
              <w:t>مهارت‌های حرفه‌ای و مستندسازی</w:t>
            </w:r>
          </w:p>
          <w:p w14:paraId="083A85C7" w14:textId="77777777" w:rsidR="00254481" w:rsidRPr="009C5C2B" w:rsidRDefault="00254481" w:rsidP="00254481">
            <w:pPr>
              <w:pStyle w:val="ListParagraph"/>
              <w:numPr>
                <w:ilvl w:val="0"/>
                <w:numId w:val="30"/>
              </w:numPr>
              <w:bidi/>
              <w:ind w:left="0" w:firstLine="0"/>
              <w:rPr>
                <w:rFonts w:asciiTheme="majorBidi" w:hAnsiTheme="majorBidi" w:cs="B Mitra"/>
                <w:sz w:val="24"/>
                <w:szCs w:val="24"/>
              </w:rPr>
            </w:pPr>
            <w:r w:rsidRPr="009C5C2B">
              <w:rPr>
                <w:rFonts w:asciiTheme="majorBidi" w:hAnsiTheme="majorBidi" w:cs="B Mitra"/>
                <w:sz w:val="24"/>
                <w:szCs w:val="24"/>
                <w:rtl/>
              </w:rPr>
              <w:t>ثبت دقیق مراقبت‌های پرستاری</w:t>
            </w:r>
          </w:p>
          <w:p w14:paraId="482AD4F8" w14:textId="77777777" w:rsidR="00254481" w:rsidRPr="009C5C2B" w:rsidRDefault="00254481" w:rsidP="00254481">
            <w:pPr>
              <w:pStyle w:val="ListParagraph"/>
              <w:numPr>
                <w:ilvl w:val="0"/>
                <w:numId w:val="30"/>
              </w:numPr>
              <w:bidi/>
              <w:ind w:left="0" w:firstLine="0"/>
              <w:rPr>
                <w:rFonts w:asciiTheme="majorBidi" w:hAnsiTheme="majorBidi" w:cs="B Mitra"/>
                <w:sz w:val="24"/>
                <w:szCs w:val="24"/>
              </w:rPr>
            </w:pPr>
            <w:r w:rsidRPr="009C5C2B">
              <w:rPr>
                <w:rFonts w:asciiTheme="majorBidi" w:hAnsiTheme="majorBidi" w:cs="B Mitra"/>
                <w:sz w:val="24"/>
                <w:szCs w:val="24"/>
                <w:rtl/>
              </w:rPr>
              <w:t>گزارش‌دهی صحیح به تیم درمان</w:t>
            </w:r>
          </w:p>
          <w:p w14:paraId="2E391858" w14:textId="77777777" w:rsidR="00254481" w:rsidRPr="009C5C2B" w:rsidRDefault="00254481" w:rsidP="00254481">
            <w:pPr>
              <w:pStyle w:val="ListParagraph"/>
              <w:numPr>
                <w:ilvl w:val="0"/>
                <w:numId w:val="30"/>
              </w:numPr>
              <w:bidi/>
              <w:ind w:left="0" w:firstLine="0"/>
              <w:rPr>
                <w:rFonts w:asciiTheme="majorBidi" w:hAnsiTheme="majorBidi" w:cs="B Mitra"/>
                <w:sz w:val="24"/>
                <w:szCs w:val="24"/>
              </w:rPr>
            </w:pPr>
            <w:r w:rsidRPr="009C5C2B">
              <w:rPr>
                <w:rFonts w:asciiTheme="majorBidi" w:hAnsiTheme="majorBidi" w:cs="B Mitra"/>
                <w:sz w:val="24"/>
                <w:szCs w:val="24"/>
                <w:rtl/>
              </w:rPr>
              <w:t>رعایت اصول اخلاق حرفه‌ای و محرمانگی</w:t>
            </w:r>
          </w:p>
          <w:p w14:paraId="492409C5" w14:textId="0832B13D" w:rsidR="00254481" w:rsidRPr="00254481" w:rsidRDefault="00254481" w:rsidP="00254481">
            <w:pPr>
              <w:pStyle w:val="ListParagraph"/>
              <w:numPr>
                <w:ilvl w:val="0"/>
                <w:numId w:val="30"/>
              </w:numPr>
              <w:bidi/>
              <w:ind w:left="0" w:firstLine="0"/>
              <w:rPr>
                <w:rFonts w:asciiTheme="majorBidi" w:hAnsiTheme="majorBidi" w:cs="B Mitra"/>
                <w:sz w:val="24"/>
                <w:szCs w:val="24"/>
                <w:rtl/>
              </w:rPr>
            </w:pPr>
            <w:r w:rsidRPr="009C5C2B">
              <w:rPr>
                <w:rFonts w:asciiTheme="majorBidi" w:hAnsiTheme="majorBidi" w:cs="B Mitra"/>
                <w:sz w:val="24"/>
                <w:szCs w:val="24"/>
                <w:rtl/>
              </w:rPr>
              <w:t>کار تیمی در بخش دیالیز</w:t>
            </w:r>
          </w:p>
        </w:tc>
        <w:tc>
          <w:tcPr>
            <w:tcW w:w="361" w:type="pct"/>
            <w:vAlign w:val="center"/>
          </w:tcPr>
          <w:p w14:paraId="0697A47C" w14:textId="1BEF14D5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439" w:type="pct"/>
            <w:vAlign w:val="center"/>
          </w:tcPr>
          <w:p w14:paraId="028DDB54" w14:textId="3DFEFA15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401" w:type="pct"/>
          </w:tcPr>
          <w:p w14:paraId="1723D46C" w14:textId="0F6A415E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/>
              </w:rPr>
              <w:sym w:font="Wingdings 2" w:char="F052"/>
            </w:r>
          </w:p>
        </w:tc>
        <w:tc>
          <w:tcPr>
            <w:tcW w:w="670" w:type="pct"/>
          </w:tcPr>
          <w:p w14:paraId="549901D6" w14:textId="621BF369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 w:hint="cs"/>
                <w:rtl/>
              </w:rPr>
              <w:t>بخش دیالیز</w:t>
            </w:r>
          </w:p>
        </w:tc>
        <w:tc>
          <w:tcPr>
            <w:tcW w:w="946" w:type="pct"/>
          </w:tcPr>
          <w:p w14:paraId="0CE84DFB" w14:textId="7B6345B8" w:rsidR="00254481" w:rsidRPr="00254481" w:rsidRDefault="00254481" w:rsidP="00254481">
            <w:pPr>
              <w:pStyle w:val="ListParagraph"/>
              <w:bidi/>
              <w:ind w:left="0"/>
              <w:rPr>
                <w:rFonts w:asciiTheme="majorBidi" w:hAnsiTheme="majorBidi" w:cs="B Mitra"/>
                <w:rtl/>
              </w:rPr>
            </w:pPr>
            <w:r w:rsidRPr="00254481">
              <w:rPr>
                <w:rFonts w:asciiTheme="majorBidi" w:hAnsiTheme="majorBidi" w:cs="B Mitra" w:hint="cs"/>
                <w:rtl/>
              </w:rPr>
              <w:t>آموزش عملی/ کار گروهی/ کیس ریپورت</w:t>
            </w:r>
          </w:p>
        </w:tc>
      </w:tr>
    </w:tbl>
    <w:p w14:paraId="2276648E" w14:textId="77777777" w:rsidR="00FE051B" w:rsidRDefault="00FE051B" w:rsidP="00FE051B">
      <w:pPr>
        <w:pBdr>
          <w:bottom w:val="single" w:sz="12" w:space="1" w:color="auto"/>
        </w:pBdr>
        <w:bidi/>
        <w:spacing w:after="0" w:line="240" w:lineRule="auto"/>
        <w:rPr>
          <w:rFonts w:asciiTheme="majorBidi" w:hAnsiTheme="majorBidi" w:cs="B Mitra"/>
          <w:b/>
          <w:bCs/>
        </w:rPr>
      </w:pPr>
    </w:p>
    <w:p w14:paraId="18A7D9FD" w14:textId="77777777" w:rsidR="00FE051B" w:rsidRDefault="00FE051B" w:rsidP="00FE051B">
      <w:pPr>
        <w:pBdr>
          <w:bottom w:val="single" w:sz="12" w:space="1" w:color="auto"/>
        </w:pBdr>
        <w:bidi/>
        <w:spacing w:after="0" w:line="240" w:lineRule="auto"/>
        <w:rPr>
          <w:rFonts w:asciiTheme="majorBidi" w:hAnsiTheme="majorBidi" w:cs="B Mitra"/>
          <w:b/>
          <w:bCs/>
        </w:rPr>
      </w:pPr>
    </w:p>
    <w:p w14:paraId="3B0BC378" w14:textId="77777777" w:rsidR="00FE051B" w:rsidRDefault="00FE051B" w:rsidP="009205FE">
      <w:pPr>
        <w:bidi/>
        <w:spacing w:after="0" w:line="240" w:lineRule="auto"/>
        <w:rPr>
          <w:rFonts w:asciiTheme="majorBidi" w:hAnsiTheme="majorBidi" w:cs="B Mitra"/>
          <w:b/>
          <w:bCs/>
        </w:rPr>
      </w:pPr>
    </w:p>
    <w:p w14:paraId="0CCEA1D5" w14:textId="276DD186" w:rsidR="00390DC3" w:rsidRDefault="00390DC3" w:rsidP="00FE051B">
      <w:pPr>
        <w:bidi/>
        <w:spacing w:after="0" w:line="240" w:lineRule="auto"/>
        <w:rPr>
          <w:rFonts w:asciiTheme="majorBidi" w:hAnsiTheme="majorBidi" w:cs="B Mitra"/>
          <w:b/>
          <w:bCs/>
        </w:rPr>
      </w:pPr>
      <w:r w:rsidRPr="009205FE">
        <w:rPr>
          <w:rFonts w:asciiTheme="majorBidi" w:hAnsiTheme="majorBidi" w:cs="B Mitra"/>
          <w:b/>
          <w:bCs/>
          <w:rtl/>
        </w:rPr>
        <w:lastRenderedPageBreak/>
        <w:t>منابع درس (</w:t>
      </w:r>
      <w:r w:rsidRPr="009205FE">
        <w:rPr>
          <w:rFonts w:asciiTheme="majorBidi" w:hAnsiTheme="majorBidi" w:cs="B Mitra"/>
          <w:rtl/>
        </w:rPr>
        <w:t>عنوان کتاب، نام نويسنده، سال و محل انتشار، نام ناشر، شماره فصول يا صفحات مورد نظر در اين درس- در صورتی که مطالعه همه کتاب يا همه مجلدات آن به عنوان منبع ضروری نباشد</w:t>
      </w:r>
      <w:r w:rsidRPr="009205FE">
        <w:rPr>
          <w:rFonts w:asciiTheme="majorBidi" w:hAnsiTheme="majorBidi" w:cs="B Mitra"/>
          <w:b/>
          <w:bCs/>
          <w:rtl/>
        </w:rPr>
        <w:t>)</w:t>
      </w:r>
    </w:p>
    <w:p w14:paraId="70E06F74" w14:textId="77777777" w:rsidR="00D4527C" w:rsidRDefault="00D4527C" w:rsidP="00D4527C">
      <w:pPr>
        <w:pStyle w:val="ListParagraph"/>
        <w:numPr>
          <w:ilvl w:val="1"/>
          <w:numId w:val="33"/>
        </w:numPr>
        <w:bidi/>
        <w:spacing w:after="0" w:line="240" w:lineRule="auto"/>
        <w:rPr>
          <w:rtl/>
        </w:rPr>
      </w:pPr>
      <w:r w:rsidRPr="00D8758E">
        <w:rPr>
          <w:rFonts w:cs="B Nazanin" w:hint="cs"/>
          <w:rtl/>
        </w:rPr>
        <w:t>برنز،</w:t>
      </w:r>
      <w:r w:rsidRPr="00D8758E">
        <w:rPr>
          <w:rFonts w:cs="B Nazanin"/>
          <w:rtl/>
        </w:rPr>
        <w:t xml:space="preserve"> </w:t>
      </w:r>
      <w:r w:rsidRPr="00D8758E">
        <w:rPr>
          <w:rFonts w:cs="B Nazanin" w:hint="cs"/>
          <w:rtl/>
        </w:rPr>
        <w:t>سوزان</w:t>
      </w:r>
      <w:r w:rsidRPr="00D8758E">
        <w:rPr>
          <w:rFonts w:cs="B Nazanin"/>
          <w:rtl/>
        </w:rPr>
        <w:t xml:space="preserve"> </w:t>
      </w:r>
      <w:r w:rsidRPr="00D8758E">
        <w:rPr>
          <w:rFonts w:cs="B Nazanin" w:hint="cs"/>
          <w:rtl/>
        </w:rPr>
        <w:t>ام</w:t>
      </w:r>
      <w:r w:rsidRPr="00D8758E">
        <w:rPr>
          <w:rFonts w:cs="B Nazanin"/>
          <w:rtl/>
        </w:rPr>
        <w:t>.</w:t>
      </w:r>
      <w:r w:rsidRPr="00D8758E">
        <w:rPr>
          <w:rFonts w:cs="B Nazanin" w:hint="cs"/>
          <w:rtl/>
        </w:rPr>
        <w:t>؛</w:t>
      </w:r>
      <w:r w:rsidRPr="00D8758E">
        <w:rPr>
          <w:rFonts w:cs="B Nazanin"/>
          <w:rtl/>
        </w:rPr>
        <w:t xml:space="preserve"> </w:t>
      </w:r>
      <w:r w:rsidRPr="00D8758E">
        <w:rPr>
          <w:rFonts w:cs="B Nazanin" w:hint="cs"/>
          <w:rtl/>
        </w:rPr>
        <w:t>دلگادو،</w:t>
      </w:r>
      <w:r w:rsidRPr="00D8758E">
        <w:rPr>
          <w:rFonts w:cs="B Nazanin"/>
          <w:rtl/>
        </w:rPr>
        <w:t xml:space="preserve"> </w:t>
      </w:r>
      <w:r w:rsidRPr="00D8758E">
        <w:rPr>
          <w:rFonts w:cs="B Nazanin" w:hint="cs"/>
          <w:rtl/>
        </w:rPr>
        <w:t>سارا</w:t>
      </w:r>
      <w:r w:rsidRPr="00D8758E">
        <w:rPr>
          <w:rFonts w:cs="B Nazanin"/>
          <w:rtl/>
        </w:rPr>
        <w:t xml:space="preserve"> </w:t>
      </w:r>
      <w:r w:rsidRPr="00D8758E">
        <w:rPr>
          <w:rFonts w:cs="B Nazanin" w:hint="cs"/>
          <w:rtl/>
        </w:rPr>
        <w:t>ای</w:t>
      </w:r>
      <w:r w:rsidRPr="00D8758E">
        <w:rPr>
          <w:rFonts w:cs="B Nazanin"/>
          <w:rtl/>
        </w:rPr>
        <w:t>. ضرور</w:t>
      </w:r>
      <w:r w:rsidRPr="00D8758E">
        <w:rPr>
          <w:rFonts w:cs="B Nazanin" w:hint="cs"/>
          <w:rtl/>
        </w:rPr>
        <w:t>یات</w:t>
      </w:r>
      <w:r w:rsidRPr="00D8758E">
        <w:rPr>
          <w:rFonts w:cs="B Nazanin"/>
          <w:rtl/>
        </w:rPr>
        <w:t xml:space="preserve"> پرستار</w:t>
      </w:r>
      <w:r w:rsidRPr="00D8758E">
        <w:rPr>
          <w:rFonts w:cs="B Nazanin" w:hint="cs"/>
          <w:rtl/>
        </w:rPr>
        <w:t>ی</w:t>
      </w:r>
      <w:r w:rsidRPr="00D8758E">
        <w:rPr>
          <w:rFonts w:cs="B Nazanin"/>
          <w:rtl/>
        </w:rPr>
        <w:t xml:space="preserve"> مراقبت‌ها</w:t>
      </w:r>
      <w:r w:rsidRPr="00D8758E">
        <w:rPr>
          <w:rFonts w:cs="B Nazanin" w:hint="cs"/>
          <w:rtl/>
        </w:rPr>
        <w:t>ی</w:t>
      </w:r>
      <w:r w:rsidRPr="00D8758E">
        <w:rPr>
          <w:rFonts w:cs="B Nazanin"/>
          <w:rtl/>
        </w:rPr>
        <w:t xml:space="preserve"> و</w:t>
      </w:r>
      <w:r w:rsidRPr="00D8758E">
        <w:rPr>
          <w:rFonts w:cs="B Nazanin" w:hint="cs"/>
          <w:rtl/>
        </w:rPr>
        <w:t>یژه،</w:t>
      </w:r>
      <w:r w:rsidRPr="00D8758E">
        <w:rPr>
          <w:rFonts w:cs="B Nazanin"/>
          <w:rtl/>
        </w:rPr>
        <w:t xml:space="preserve"> مترجمان: فروزان آتش‌زاده، شور</w:t>
      </w:r>
      <w:r w:rsidRPr="00D8758E">
        <w:rPr>
          <w:rFonts w:cs="B Nazanin" w:hint="cs"/>
          <w:rtl/>
        </w:rPr>
        <w:t>یده</w:t>
      </w:r>
      <w:r w:rsidRPr="00D8758E">
        <w:rPr>
          <w:rFonts w:cs="B Nazanin"/>
          <w:rtl/>
        </w:rPr>
        <w:t xml:space="preserve"> ام</w:t>
      </w:r>
      <w:r w:rsidRPr="00D8758E">
        <w:rPr>
          <w:rFonts w:cs="B Nazanin" w:hint="cs"/>
          <w:rtl/>
        </w:rPr>
        <w:t>یرحسین</w:t>
      </w:r>
      <w:r w:rsidRPr="00D8758E">
        <w:rPr>
          <w:rFonts w:cs="B Nazanin"/>
          <w:rtl/>
        </w:rPr>
        <w:t xml:space="preserve"> پ</w:t>
      </w:r>
      <w:r w:rsidRPr="00D8758E">
        <w:rPr>
          <w:rFonts w:cs="B Nazanin" w:hint="cs"/>
          <w:rtl/>
        </w:rPr>
        <w:t>یشگویی،</w:t>
      </w:r>
      <w:r w:rsidRPr="00D8758E">
        <w:rPr>
          <w:rFonts w:cs="B Nazanin"/>
          <w:rtl/>
        </w:rPr>
        <w:t xml:space="preserve"> محمدرضا ح</w:t>
      </w:r>
      <w:r w:rsidRPr="00D8758E">
        <w:rPr>
          <w:rFonts w:cs="B Nazanin" w:hint="cs"/>
          <w:rtl/>
        </w:rPr>
        <w:t>یدری،</w:t>
      </w:r>
      <w:r w:rsidRPr="00D8758E">
        <w:rPr>
          <w:rFonts w:cs="B Nazanin"/>
          <w:rtl/>
        </w:rPr>
        <w:t xml:space="preserve"> مرجان مظفر</w:t>
      </w:r>
      <w:r w:rsidRPr="00D8758E">
        <w:rPr>
          <w:rFonts w:cs="B Nazanin" w:hint="cs"/>
          <w:rtl/>
        </w:rPr>
        <w:t>ی،</w:t>
      </w:r>
      <w:r w:rsidRPr="00D8758E">
        <w:rPr>
          <w:rFonts w:cs="B Nazanin"/>
          <w:rtl/>
        </w:rPr>
        <w:t xml:space="preserve"> رضا نوروززاده. تهران: انتشارات جامعه‌نگر.</w:t>
      </w:r>
    </w:p>
    <w:p w14:paraId="6D20AADA" w14:textId="77777777" w:rsidR="00D4527C" w:rsidRDefault="00D4527C" w:rsidP="00D4527C">
      <w:pPr>
        <w:pStyle w:val="ListParagraph"/>
        <w:numPr>
          <w:ilvl w:val="1"/>
          <w:numId w:val="33"/>
        </w:numPr>
        <w:bidi/>
        <w:spacing w:after="0" w:line="240" w:lineRule="auto"/>
        <w:rPr>
          <w:rtl/>
        </w:rPr>
      </w:pPr>
      <w:r w:rsidRPr="00D8758E">
        <w:rPr>
          <w:rFonts w:cs="B Nazanin" w:hint="cs"/>
          <w:rtl/>
        </w:rPr>
        <w:t>شیری،</w:t>
      </w:r>
      <w:r w:rsidRPr="00D8758E">
        <w:rPr>
          <w:rFonts w:cs="B Nazanin"/>
          <w:rtl/>
        </w:rPr>
        <w:t xml:space="preserve"> حس</w:t>
      </w:r>
      <w:r w:rsidRPr="00D8758E">
        <w:rPr>
          <w:rFonts w:cs="B Nazanin" w:hint="cs"/>
          <w:rtl/>
        </w:rPr>
        <w:t>ین‌نیک‌روان؛</w:t>
      </w:r>
      <w:r w:rsidRPr="00D8758E">
        <w:rPr>
          <w:rFonts w:cs="B Nazanin"/>
          <w:rtl/>
        </w:rPr>
        <w:t xml:space="preserve"> مفرد، ملاحت. مراقبت‌ها</w:t>
      </w:r>
      <w:r w:rsidRPr="00D8758E">
        <w:rPr>
          <w:rFonts w:cs="B Nazanin" w:hint="cs"/>
          <w:rtl/>
        </w:rPr>
        <w:t>ی</w:t>
      </w:r>
      <w:r w:rsidRPr="00D8758E">
        <w:rPr>
          <w:rFonts w:cs="B Nazanin"/>
          <w:rtl/>
        </w:rPr>
        <w:t xml:space="preserve"> و</w:t>
      </w:r>
      <w:r w:rsidRPr="00D8758E">
        <w:rPr>
          <w:rFonts w:cs="B Nazanin" w:hint="cs"/>
          <w:rtl/>
        </w:rPr>
        <w:t>یژه</w:t>
      </w:r>
      <w:r w:rsidRPr="00D8758E">
        <w:rPr>
          <w:rFonts w:cs="B Nazanin"/>
          <w:rtl/>
        </w:rPr>
        <w:t xml:space="preserve"> در </w:t>
      </w:r>
      <w:r>
        <w:t>ICU</w:t>
      </w:r>
      <w:r w:rsidRPr="00D8758E">
        <w:rPr>
          <w:rFonts w:cs="B Nazanin"/>
          <w:rtl/>
        </w:rPr>
        <w:t>. تهران: انتشارات ح</w:t>
      </w:r>
      <w:r w:rsidRPr="00D8758E">
        <w:rPr>
          <w:rFonts w:cs="B Nazanin" w:hint="cs"/>
          <w:rtl/>
        </w:rPr>
        <w:t>یدری</w:t>
      </w:r>
      <w:r w:rsidRPr="00D8758E">
        <w:rPr>
          <w:rFonts w:cs="B Nazanin"/>
          <w:rtl/>
        </w:rPr>
        <w:t>.</w:t>
      </w:r>
    </w:p>
    <w:p w14:paraId="194754D3" w14:textId="77777777" w:rsidR="00D4527C" w:rsidRDefault="00D4527C" w:rsidP="00D4527C">
      <w:pPr>
        <w:pStyle w:val="ListParagraph"/>
        <w:numPr>
          <w:ilvl w:val="1"/>
          <w:numId w:val="33"/>
        </w:numPr>
        <w:bidi/>
        <w:spacing w:after="0" w:line="240" w:lineRule="auto"/>
        <w:rPr>
          <w:rtl/>
        </w:rPr>
      </w:pPr>
      <w:r w:rsidRPr="00D8758E">
        <w:rPr>
          <w:rFonts w:cs="B Nazanin" w:hint="cs"/>
          <w:rtl/>
        </w:rPr>
        <w:t>عسگری،</w:t>
      </w:r>
      <w:r w:rsidRPr="00D8758E">
        <w:rPr>
          <w:rFonts w:cs="B Nazanin"/>
          <w:rtl/>
        </w:rPr>
        <w:t xml:space="preserve"> محمدرضا؛ سل</w:t>
      </w:r>
      <w:r w:rsidRPr="00D8758E">
        <w:rPr>
          <w:rFonts w:cs="B Nazanin" w:hint="cs"/>
          <w:rtl/>
        </w:rPr>
        <w:t>یمانی،</w:t>
      </w:r>
      <w:r w:rsidRPr="00D8758E">
        <w:rPr>
          <w:rFonts w:cs="B Nazanin"/>
          <w:rtl/>
        </w:rPr>
        <w:t xml:space="preserve"> محسن. کتاب مرجع مراقبت پرستار</w:t>
      </w:r>
      <w:r w:rsidRPr="00D8758E">
        <w:rPr>
          <w:rFonts w:cs="B Nazanin" w:hint="cs"/>
          <w:rtl/>
        </w:rPr>
        <w:t>ی</w:t>
      </w:r>
      <w:r w:rsidRPr="00D8758E">
        <w:rPr>
          <w:rFonts w:cs="B Nazanin"/>
          <w:rtl/>
        </w:rPr>
        <w:t xml:space="preserve"> و</w:t>
      </w:r>
      <w:r w:rsidRPr="00D8758E">
        <w:rPr>
          <w:rFonts w:cs="B Nazanin" w:hint="cs"/>
          <w:rtl/>
        </w:rPr>
        <w:t>یژه</w:t>
      </w:r>
      <w:r w:rsidRPr="00D8758E">
        <w:rPr>
          <w:rFonts w:cs="B Nazanin"/>
          <w:rtl/>
        </w:rPr>
        <w:t xml:space="preserve"> در بخش‌ها</w:t>
      </w:r>
      <w:r w:rsidRPr="00D8758E">
        <w:rPr>
          <w:rFonts w:cs="B Nazanin" w:hint="cs"/>
          <w:rtl/>
        </w:rPr>
        <w:t>ی</w:t>
      </w:r>
      <w:r w:rsidRPr="00D8758E">
        <w:rPr>
          <w:rFonts w:cs="B Nazanin"/>
          <w:rtl/>
        </w:rPr>
        <w:t xml:space="preserve"> </w:t>
      </w:r>
      <w:r>
        <w:t>ICU</w:t>
      </w:r>
      <w:r w:rsidRPr="00D8758E">
        <w:rPr>
          <w:rFonts w:cs="B Nazanin"/>
          <w:rtl/>
        </w:rPr>
        <w:t xml:space="preserve">، </w:t>
      </w:r>
      <w:r>
        <w:t>CCU</w:t>
      </w:r>
      <w:r w:rsidRPr="00D8758E">
        <w:rPr>
          <w:rFonts w:cs="B Nazanin"/>
          <w:rtl/>
        </w:rPr>
        <w:t xml:space="preserve"> و د</w:t>
      </w:r>
      <w:r w:rsidRPr="00D8758E">
        <w:rPr>
          <w:rFonts w:cs="B Nazanin" w:hint="cs"/>
          <w:rtl/>
        </w:rPr>
        <w:t>یالیز</w:t>
      </w:r>
      <w:r w:rsidRPr="00D8758E">
        <w:rPr>
          <w:rFonts w:cs="B Nazanin"/>
          <w:rtl/>
        </w:rPr>
        <w:t>. تهران: نشر بشرى.</w:t>
      </w:r>
    </w:p>
    <w:p w14:paraId="608DDE38" w14:textId="77777777" w:rsidR="00D4527C" w:rsidRDefault="00D4527C" w:rsidP="00D4527C">
      <w:pPr>
        <w:pStyle w:val="ListParagraph"/>
        <w:numPr>
          <w:ilvl w:val="0"/>
          <w:numId w:val="32"/>
        </w:numPr>
        <w:spacing w:after="0" w:line="240" w:lineRule="auto"/>
      </w:pPr>
      <w:r>
        <w:t>AACN. Hartjes, T. (Ed.). AACN Core Curriculum for High Acuity, Progressive, and Critical Care Nursing. Elsevier</w:t>
      </w:r>
      <w:r w:rsidRPr="00D8758E">
        <w:rPr>
          <w:rFonts w:cs="B Nazanin"/>
          <w:rtl/>
        </w:rPr>
        <w:t>.</w:t>
      </w:r>
    </w:p>
    <w:p w14:paraId="3D92F3B2" w14:textId="77777777" w:rsidR="00D4527C" w:rsidRDefault="00D4527C" w:rsidP="00D4527C">
      <w:pPr>
        <w:pStyle w:val="ListParagraph"/>
        <w:numPr>
          <w:ilvl w:val="0"/>
          <w:numId w:val="32"/>
        </w:numPr>
        <w:spacing w:after="0" w:line="240" w:lineRule="auto"/>
      </w:pPr>
      <w:proofErr w:type="spellStart"/>
      <w:r>
        <w:t>Urden</w:t>
      </w:r>
      <w:proofErr w:type="spellEnd"/>
      <w:r>
        <w:t>, L. D., Stacy, K. M., &amp; Lough, M. E. Critical Care Nursing: Diagnosis and Management. Elsevier</w:t>
      </w:r>
      <w:r w:rsidRPr="00D8758E">
        <w:rPr>
          <w:rFonts w:cs="B Nazanin"/>
          <w:rtl/>
        </w:rPr>
        <w:t>.</w:t>
      </w:r>
    </w:p>
    <w:p w14:paraId="499BB5FA" w14:textId="77777777" w:rsidR="00D4527C" w:rsidRPr="000D4DFB" w:rsidRDefault="00D4527C" w:rsidP="00D4527C">
      <w:pPr>
        <w:pStyle w:val="CommentText"/>
        <w:bidi/>
        <w:rPr>
          <w:rFonts w:ascii="Times New Roman" w:hAnsi="Times New Roman" w:cs="B Mitra"/>
          <w:sz w:val="24"/>
          <w:szCs w:val="24"/>
          <w:rtl/>
        </w:rPr>
      </w:pPr>
      <w:r w:rsidRPr="000D4DFB">
        <w:rPr>
          <w:rFonts w:ascii="Times New Roman" w:hAnsi="Times New Roman" w:cs="B Mitra" w:hint="cs"/>
          <w:sz w:val="24"/>
          <w:szCs w:val="24"/>
          <w:rtl/>
        </w:rPr>
        <w:t>ب) سایت های علمی:</w:t>
      </w:r>
    </w:p>
    <w:p w14:paraId="75A10824" w14:textId="77777777" w:rsidR="00D4527C" w:rsidRPr="000D4DFB" w:rsidRDefault="00D4527C" w:rsidP="00D4527C">
      <w:pPr>
        <w:pStyle w:val="CommentText"/>
        <w:rPr>
          <w:rFonts w:ascii="Times New Roman" w:eastAsia="Calibri" w:hAnsi="Times New Roman" w:cs="B Mitra"/>
          <w:b/>
          <w:bCs/>
        </w:rPr>
      </w:pPr>
      <w:r w:rsidRPr="000D4DFB">
        <w:rPr>
          <w:rFonts w:ascii="Times New Roman" w:eastAsia="Calibri" w:hAnsi="Times New Roman" w:cs="B Mitra"/>
          <w:b/>
          <w:bCs/>
        </w:rPr>
        <w:t>Up to date</w:t>
      </w:r>
    </w:p>
    <w:p w14:paraId="3DC2427E" w14:textId="77777777" w:rsidR="00D4527C" w:rsidRPr="000D4DFB" w:rsidRDefault="00D4527C" w:rsidP="00D4527C">
      <w:pPr>
        <w:pStyle w:val="CommentText"/>
        <w:rPr>
          <w:rFonts w:ascii="Times New Roman" w:eastAsia="Calibri" w:hAnsi="Times New Roman" w:cs="B Mitra"/>
          <w:b/>
          <w:bCs/>
          <w:rtl/>
        </w:rPr>
      </w:pPr>
      <w:r w:rsidRPr="000D4DFB">
        <w:rPr>
          <w:rFonts w:ascii="Times New Roman" w:eastAsia="Calibri" w:hAnsi="Times New Roman" w:cs="B Mitra"/>
          <w:b/>
          <w:bCs/>
        </w:rPr>
        <w:t>Clinical key</w:t>
      </w:r>
    </w:p>
    <w:p w14:paraId="6E233195" w14:textId="77777777" w:rsidR="00E25523" w:rsidRPr="009205FE" w:rsidRDefault="00E25523" w:rsidP="009205FE">
      <w:pPr>
        <w:pBdr>
          <w:bottom w:val="single" w:sz="12" w:space="1" w:color="auto"/>
        </w:pBdr>
        <w:bidi/>
        <w:spacing w:after="0" w:line="240" w:lineRule="auto"/>
        <w:rPr>
          <w:rFonts w:asciiTheme="majorBidi" w:hAnsiTheme="majorBidi" w:cs="B Mitra"/>
          <w:b/>
          <w:bCs/>
        </w:rPr>
      </w:pPr>
    </w:p>
    <w:p w14:paraId="57320CBA" w14:textId="77777777" w:rsidR="00390DC3" w:rsidRPr="009205FE" w:rsidRDefault="00390DC3" w:rsidP="009205FE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lang w:bidi="fa-IR"/>
        </w:rPr>
      </w:pPr>
      <w:r w:rsidRPr="009205F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>نحوه ارزشيابی فراگیر و بارم مربوط به هر ارزشيابی</w:t>
      </w:r>
    </w:p>
    <w:p w14:paraId="11E55510" w14:textId="1DBD6597" w:rsidR="00A7148E" w:rsidRPr="00A7148E" w:rsidRDefault="00F15CD5" w:rsidP="009205FE">
      <w:pPr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  <w:r w:rsidRPr="009205FE">
        <w:rPr>
          <w:rFonts w:asciiTheme="majorBidi" w:hAnsiTheme="majorBidi" w:cs="B Mitra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  <w:r w:rsidR="00390DC3"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           </w:t>
      </w:r>
    </w:p>
    <w:p w14:paraId="25FD0A40" w14:textId="77777777" w:rsidR="00A7148E" w:rsidRPr="00A7148E" w:rsidRDefault="00A7148E" w:rsidP="009205FE">
      <w:pPr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A7148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الف) تکوینی (ارزشیابی‌های حین دوره)           </w:t>
      </w:r>
    </w:p>
    <w:p w14:paraId="777EFF01" w14:textId="77777777" w:rsidR="00A7148E" w:rsidRPr="00A7148E" w:rsidRDefault="00A7148E" w:rsidP="009205FE">
      <w:pPr>
        <w:numPr>
          <w:ilvl w:val="0"/>
          <w:numId w:val="4"/>
        </w:numPr>
        <w:bidi/>
        <w:spacing w:after="0" w:line="240" w:lineRule="auto"/>
        <w:rPr>
          <w:rFonts w:asciiTheme="majorBidi" w:hAnsiTheme="majorBidi" w:cs="B Mitra"/>
          <w:sz w:val="24"/>
          <w:szCs w:val="24"/>
          <w:rtl/>
        </w:rPr>
      </w:pPr>
      <w:r w:rsidRPr="00A7148E">
        <w:rPr>
          <w:rFonts w:asciiTheme="majorBidi" w:hAnsiTheme="majorBidi" w:cs="B Mitra"/>
          <w:sz w:val="24"/>
          <w:szCs w:val="24"/>
          <w:rtl/>
        </w:rPr>
        <w:t>ارزیابی دانش نظری در طول دوره(8 نمره)</w:t>
      </w:r>
    </w:p>
    <w:p w14:paraId="5E09CDAF" w14:textId="77777777" w:rsidR="00A7148E" w:rsidRPr="00A7148E" w:rsidRDefault="00A7148E" w:rsidP="009205FE">
      <w:pPr>
        <w:numPr>
          <w:ilvl w:val="0"/>
          <w:numId w:val="4"/>
        </w:numPr>
        <w:bidi/>
        <w:spacing w:after="0" w:line="240" w:lineRule="auto"/>
        <w:rPr>
          <w:rFonts w:asciiTheme="majorBidi" w:hAnsiTheme="majorBidi" w:cs="B Mitra"/>
          <w:sz w:val="24"/>
          <w:szCs w:val="24"/>
          <w:rtl/>
        </w:rPr>
      </w:pPr>
      <w:r w:rsidRPr="00A7148E">
        <w:rPr>
          <w:rFonts w:asciiTheme="majorBidi" w:hAnsiTheme="majorBidi" w:cs="B Mitra"/>
          <w:sz w:val="24"/>
          <w:szCs w:val="24"/>
          <w:rtl/>
        </w:rPr>
        <w:t>ارزیابی مهارتهای عملکردی در طول دوره(10 نمره)</w:t>
      </w:r>
    </w:p>
    <w:p w14:paraId="3924AA63" w14:textId="77777777" w:rsidR="00A7148E" w:rsidRPr="00A7148E" w:rsidRDefault="00A7148E" w:rsidP="009205FE">
      <w:pPr>
        <w:numPr>
          <w:ilvl w:val="0"/>
          <w:numId w:val="4"/>
        </w:numPr>
        <w:bidi/>
        <w:spacing w:after="0" w:line="240" w:lineRule="auto"/>
        <w:rPr>
          <w:rFonts w:asciiTheme="majorBidi" w:hAnsiTheme="majorBidi" w:cs="B Mitra"/>
          <w:sz w:val="24"/>
          <w:szCs w:val="24"/>
          <w:rtl/>
        </w:rPr>
      </w:pPr>
      <w:r w:rsidRPr="00A7148E">
        <w:rPr>
          <w:rFonts w:asciiTheme="majorBidi" w:hAnsiTheme="majorBidi" w:cs="B Mitra"/>
          <w:sz w:val="24"/>
          <w:szCs w:val="24"/>
          <w:rtl/>
        </w:rPr>
        <w:t>حضور به موقع، رعایت پوشش حرفه ای، رعایت اصول اخلاقی و ارتباطي (1 نمره)</w:t>
      </w:r>
    </w:p>
    <w:p w14:paraId="4EA95C73" w14:textId="77777777" w:rsidR="00A7148E" w:rsidRPr="00A7148E" w:rsidRDefault="00A7148E" w:rsidP="009205FE">
      <w:pPr>
        <w:numPr>
          <w:ilvl w:val="0"/>
          <w:numId w:val="4"/>
        </w:numPr>
        <w:bidi/>
        <w:spacing w:after="0" w:line="240" w:lineRule="auto"/>
        <w:rPr>
          <w:rFonts w:asciiTheme="majorBidi" w:hAnsiTheme="majorBidi" w:cs="B Mitra"/>
          <w:sz w:val="24"/>
          <w:szCs w:val="24"/>
          <w:rtl/>
        </w:rPr>
      </w:pPr>
      <w:r w:rsidRPr="00A7148E">
        <w:rPr>
          <w:rFonts w:asciiTheme="majorBidi" w:hAnsiTheme="majorBidi" w:cs="B Mitra"/>
          <w:sz w:val="24"/>
          <w:szCs w:val="24"/>
          <w:rtl/>
        </w:rPr>
        <w:t>ارزیابی لاگ بوک (1 نمره)</w:t>
      </w:r>
      <w:r w:rsidRPr="00A7148E">
        <w:rPr>
          <w:rFonts w:asciiTheme="majorBidi" w:hAnsiTheme="majorBidi" w:cs="B Mitra"/>
          <w:sz w:val="24"/>
          <w:szCs w:val="24"/>
          <w:rtl/>
          <w:lang w:bidi="fa-IR"/>
        </w:rPr>
        <w:t xml:space="preserve">        </w:t>
      </w:r>
    </w:p>
    <w:p w14:paraId="524C825D" w14:textId="77777777" w:rsidR="00A7148E" w:rsidRPr="00A7148E" w:rsidRDefault="00A7148E" w:rsidP="009205FE">
      <w:pPr>
        <w:bidi/>
        <w:spacing w:after="0" w:line="240" w:lineRule="auto"/>
        <w:rPr>
          <w:rFonts w:asciiTheme="majorBidi" w:hAnsiTheme="majorBidi" w:cs="B Mitra"/>
          <w:sz w:val="24"/>
          <w:szCs w:val="24"/>
          <w:lang w:bidi="fa-IR"/>
        </w:rPr>
      </w:pPr>
    </w:p>
    <w:p w14:paraId="5C321AC7" w14:textId="77777777" w:rsidR="00A7148E" w:rsidRPr="00A7148E" w:rsidRDefault="00A7148E" w:rsidP="009205FE">
      <w:pPr>
        <w:bidi/>
        <w:spacing w:after="0" w:line="240" w:lineRule="auto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  <w:r w:rsidRPr="00A7148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        ب) تراکمی (ارزشیابی‌های پایان دوره)    </w:t>
      </w:r>
    </w:p>
    <w:p w14:paraId="093A1AD7" w14:textId="77777777" w:rsidR="00A7148E" w:rsidRPr="00A7148E" w:rsidRDefault="00A7148E" w:rsidP="009205F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A7148E">
        <w:rPr>
          <w:rFonts w:asciiTheme="majorBidi" w:hAnsiTheme="majorBidi" w:cs="B Mitra"/>
          <w:sz w:val="24"/>
          <w:szCs w:val="24"/>
          <w:rtl/>
          <w:lang w:bidi="fa-IR"/>
        </w:rPr>
        <w:t xml:space="preserve">        - برگزاری آزمون عملی و تئوری به صورت شفاهی در 2 روز آخر کارآموزی.    (20 نمره)</w:t>
      </w:r>
    </w:p>
    <w:p w14:paraId="0CA6F16F" w14:textId="77777777" w:rsidR="00A7148E" w:rsidRPr="009205FE" w:rsidRDefault="00A7148E" w:rsidP="009205FE">
      <w:pPr>
        <w:pBdr>
          <w:bottom w:val="single" w:sz="6" w:space="1" w:color="auto"/>
        </w:pBd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9205FE">
        <w:rPr>
          <w:rFonts w:asciiTheme="majorBidi" w:hAnsiTheme="majorBidi" w:cs="B Mitra"/>
          <w:b/>
          <w:bCs/>
          <w:sz w:val="24"/>
          <w:szCs w:val="24"/>
          <w:rtl/>
          <w:lang w:bidi="fa-IR"/>
        </w:rPr>
        <w:t xml:space="preserve">        توجه)</w:t>
      </w:r>
      <w:r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از مجموع نمرات ارزشیابی تکوینی و تراکمی میانگین گرفته خواهد شد.             </w:t>
      </w:r>
    </w:p>
    <w:p w14:paraId="6093B9AE" w14:textId="69BC5685" w:rsidR="00390DC3" w:rsidRPr="009205FE" w:rsidRDefault="00A7148E" w:rsidP="009205FE">
      <w:pPr>
        <w:bidi/>
        <w:spacing w:after="0" w:line="240" w:lineRule="auto"/>
        <w:rPr>
          <w:rFonts w:asciiTheme="majorBidi" w:hAnsiTheme="majorBidi" w:cs="B Mitra"/>
          <w:sz w:val="24"/>
          <w:szCs w:val="24"/>
          <w:rtl/>
          <w:lang w:bidi="fa-IR"/>
        </w:rPr>
      </w:pPr>
      <w:r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                  </w:t>
      </w:r>
      <w:r w:rsidR="00390DC3"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                                       </w:t>
      </w:r>
    </w:p>
    <w:p w14:paraId="2A035D9F" w14:textId="77777777" w:rsidR="00D71485" w:rsidRPr="009205FE" w:rsidRDefault="00D71485" w:rsidP="009205FE">
      <w:pPr>
        <w:pStyle w:val="ListParagraph"/>
        <w:numPr>
          <w:ilvl w:val="0"/>
          <w:numId w:val="3"/>
        </w:numPr>
        <w:bidi/>
        <w:spacing w:after="0" w:line="240" w:lineRule="auto"/>
        <w:rPr>
          <w:rFonts w:asciiTheme="majorBidi" w:hAnsiTheme="majorBidi" w:cs="B Mitra"/>
          <w:b/>
          <w:bCs/>
        </w:rPr>
      </w:pPr>
      <w:r w:rsidRPr="009205FE">
        <w:rPr>
          <w:rFonts w:asciiTheme="majorBidi" w:hAnsiTheme="majorBidi" w:cs="B Mitra"/>
          <w:b/>
          <w:bCs/>
          <w:rtl/>
        </w:rPr>
        <w:t>قوانین و مقررات آموزشی دوره:</w:t>
      </w:r>
    </w:p>
    <w:p w14:paraId="0F9743EA" w14:textId="042722F9" w:rsidR="00E64F5B" w:rsidRPr="009205FE" w:rsidRDefault="00E64F5B" w:rsidP="009205FE">
      <w:pPr>
        <w:pStyle w:val="NormalWeb"/>
        <w:numPr>
          <w:ilvl w:val="0"/>
          <w:numId w:val="5"/>
        </w:numPr>
        <w:bidi/>
        <w:spacing w:after="0" w:afterAutospacing="0"/>
        <w:rPr>
          <w:rFonts w:asciiTheme="majorBidi" w:hAnsiTheme="majorBidi" w:cs="B Mitra"/>
        </w:rPr>
      </w:pPr>
      <w:r w:rsidRPr="009205FE">
        <w:rPr>
          <w:rFonts w:asciiTheme="majorBidi" w:hAnsiTheme="majorBidi" w:cs="B Mitra"/>
          <w:rtl/>
          <w:lang w:bidi="fa-IR"/>
        </w:rPr>
        <w:t>رعایت شئونات اخلاقي و اسلامی در کارآموزی</w:t>
      </w:r>
    </w:p>
    <w:p w14:paraId="39153329" w14:textId="77777777" w:rsidR="00E64F5B" w:rsidRPr="00E64F5B" w:rsidRDefault="00E64F5B" w:rsidP="009205FE">
      <w:pPr>
        <w:pStyle w:val="NormalWeb"/>
        <w:numPr>
          <w:ilvl w:val="0"/>
          <w:numId w:val="5"/>
        </w:numPr>
        <w:bidi/>
        <w:spacing w:after="0" w:afterAutospacing="0"/>
        <w:rPr>
          <w:rFonts w:asciiTheme="majorBidi" w:hAnsiTheme="majorBidi" w:cs="B Mitra"/>
          <w:rtl/>
          <w:lang w:bidi="fa-IR"/>
        </w:rPr>
      </w:pPr>
      <w:r w:rsidRPr="00E64F5B">
        <w:rPr>
          <w:rFonts w:asciiTheme="majorBidi" w:hAnsiTheme="majorBidi" w:cs="B Mitra"/>
          <w:rtl/>
          <w:lang w:bidi="fa-IR"/>
        </w:rPr>
        <w:t>حضور به موقع در محل كارآموزي</w:t>
      </w:r>
    </w:p>
    <w:p w14:paraId="7D588CD9" w14:textId="1FEAB520" w:rsidR="00E64F5B" w:rsidRPr="00E64F5B" w:rsidRDefault="00E64F5B" w:rsidP="009205FE">
      <w:pPr>
        <w:pStyle w:val="NormalWeb"/>
        <w:numPr>
          <w:ilvl w:val="0"/>
          <w:numId w:val="5"/>
        </w:numPr>
        <w:bidi/>
        <w:spacing w:after="0" w:afterAutospacing="0"/>
        <w:rPr>
          <w:rFonts w:asciiTheme="majorBidi" w:hAnsiTheme="majorBidi" w:cs="B Mitra"/>
          <w:rtl/>
          <w:lang w:bidi="fa-IR"/>
        </w:rPr>
      </w:pPr>
      <w:r w:rsidRPr="00E64F5B">
        <w:rPr>
          <w:rFonts w:asciiTheme="majorBidi" w:hAnsiTheme="majorBidi" w:cs="B Mitra"/>
          <w:rtl/>
          <w:lang w:bidi="fa-IR"/>
        </w:rPr>
        <w:t xml:space="preserve">پوشیدن فرم  مخصوص شامل: روپوش سفيد ـ شلوار و مقنعه </w:t>
      </w:r>
      <w:r w:rsidR="00060EAD">
        <w:rPr>
          <w:rFonts w:asciiTheme="majorBidi" w:hAnsiTheme="majorBidi" w:cs="B Mitra" w:hint="cs"/>
          <w:rtl/>
          <w:lang w:bidi="fa-IR"/>
        </w:rPr>
        <w:t>سورمه ای</w:t>
      </w:r>
      <w:r w:rsidRPr="00E64F5B">
        <w:rPr>
          <w:rFonts w:asciiTheme="majorBidi" w:hAnsiTheme="majorBidi" w:cs="B Mitra"/>
          <w:rtl/>
          <w:lang w:bidi="fa-IR"/>
        </w:rPr>
        <w:t xml:space="preserve"> ـ كفش ساده با رنگ تيره</w:t>
      </w:r>
    </w:p>
    <w:p w14:paraId="492062AF" w14:textId="77777777" w:rsidR="00E64F5B" w:rsidRPr="00E64F5B" w:rsidRDefault="00E64F5B" w:rsidP="009205FE">
      <w:pPr>
        <w:pStyle w:val="NormalWeb"/>
        <w:numPr>
          <w:ilvl w:val="0"/>
          <w:numId w:val="5"/>
        </w:numPr>
        <w:bidi/>
        <w:spacing w:after="0" w:afterAutospacing="0"/>
        <w:rPr>
          <w:rFonts w:asciiTheme="majorBidi" w:hAnsiTheme="majorBidi" w:cs="B Mitra"/>
          <w:rtl/>
          <w:lang w:bidi="fa-IR"/>
        </w:rPr>
      </w:pPr>
      <w:r w:rsidRPr="00E64F5B">
        <w:rPr>
          <w:rFonts w:asciiTheme="majorBidi" w:hAnsiTheme="majorBidi" w:cs="B Mitra"/>
          <w:rtl/>
          <w:lang w:bidi="fa-IR"/>
        </w:rPr>
        <w:t>نصب اتیکت بر روي لباس</w:t>
      </w:r>
    </w:p>
    <w:p w14:paraId="7A76A52B" w14:textId="77777777" w:rsidR="00E64F5B" w:rsidRPr="00E64F5B" w:rsidRDefault="00E64F5B" w:rsidP="009205FE">
      <w:pPr>
        <w:pStyle w:val="NormalWeb"/>
        <w:numPr>
          <w:ilvl w:val="0"/>
          <w:numId w:val="5"/>
        </w:numPr>
        <w:bidi/>
        <w:spacing w:after="0" w:afterAutospacing="0"/>
        <w:rPr>
          <w:rFonts w:asciiTheme="majorBidi" w:hAnsiTheme="majorBidi" w:cs="B Mitra"/>
          <w:rtl/>
          <w:lang w:bidi="fa-IR"/>
        </w:rPr>
      </w:pPr>
      <w:r w:rsidRPr="00E64F5B">
        <w:rPr>
          <w:rFonts w:asciiTheme="majorBidi" w:hAnsiTheme="majorBidi" w:cs="B Mitra"/>
          <w:rtl/>
          <w:lang w:bidi="fa-IR"/>
        </w:rPr>
        <w:t>عدم استفاده از تلفن همراه در طول ساعات كارآموزي</w:t>
      </w:r>
    </w:p>
    <w:p w14:paraId="34AB5B68" w14:textId="77777777" w:rsidR="00E64F5B" w:rsidRPr="00E64F5B" w:rsidRDefault="00E64F5B" w:rsidP="009205FE">
      <w:pPr>
        <w:pStyle w:val="NormalWeb"/>
        <w:numPr>
          <w:ilvl w:val="0"/>
          <w:numId w:val="5"/>
        </w:numPr>
        <w:bidi/>
        <w:spacing w:after="0" w:afterAutospacing="0"/>
        <w:rPr>
          <w:rFonts w:asciiTheme="majorBidi" w:hAnsiTheme="majorBidi" w:cs="B Mitra"/>
          <w:rtl/>
          <w:lang w:bidi="fa-IR"/>
        </w:rPr>
      </w:pPr>
      <w:r w:rsidRPr="00E64F5B">
        <w:rPr>
          <w:rFonts w:asciiTheme="majorBidi" w:hAnsiTheme="majorBidi" w:cs="B Mitra"/>
          <w:rtl/>
          <w:lang w:bidi="fa-IR"/>
        </w:rPr>
        <w:t>عدم استفاده از زيور آلات بخصوص النگو، دستبند و انگشتر</w:t>
      </w:r>
    </w:p>
    <w:p w14:paraId="2CDE7721" w14:textId="77777777" w:rsidR="00E64F5B" w:rsidRPr="00E64F5B" w:rsidRDefault="00E64F5B" w:rsidP="009205FE">
      <w:pPr>
        <w:pStyle w:val="NormalWeb"/>
        <w:numPr>
          <w:ilvl w:val="0"/>
          <w:numId w:val="5"/>
        </w:numPr>
        <w:bidi/>
        <w:spacing w:after="0" w:afterAutospacing="0"/>
        <w:rPr>
          <w:rFonts w:asciiTheme="majorBidi" w:hAnsiTheme="majorBidi" w:cs="B Mitra"/>
          <w:rtl/>
          <w:lang w:bidi="fa-IR"/>
        </w:rPr>
      </w:pPr>
      <w:r w:rsidRPr="00E64F5B">
        <w:rPr>
          <w:rFonts w:asciiTheme="majorBidi" w:hAnsiTheme="majorBidi" w:cs="B Mitra"/>
          <w:rtl/>
          <w:lang w:bidi="fa-IR"/>
        </w:rPr>
        <w:t>کوتاه بودن ناخن‌ها</w:t>
      </w:r>
    </w:p>
    <w:p w14:paraId="6D8CF85D" w14:textId="77777777" w:rsidR="00E64F5B" w:rsidRPr="00E64F5B" w:rsidRDefault="00E64F5B" w:rsidP="009205FE">
      <w:pPr>
        <w:pStyle w:val="NormalWeb"/>
        <w:numPr>
          <w:ilvl w:val="0"/>
          <w:numId w:val="5"/>
        </w:numPr>
        <w:bidi/>
        <w:spacing w:after="0" w:afterAutospacing="0"/>
        <w:rPr>
          <w:rFonts w:asciiTheme="majorBidi" w:hAnsiTheme="majorBidi" w:cs="B Mitra"/>
          <w:rtl/>
          <w:lang w:bidi="fa-IR"/>
        </w:rPr>
      </w:pPr>
      <w:r w:rsidRPr="00E64F5B">
        <w:rPr>
          <w:rFonts w:asciiTheme="majorBidi" w:hAnsiTheme="majorBidi" w:cs="B Mitra"/>
          <w:rtl/>
          <w:lang w:bidi="fa-IR"/>
        </w:rPr>
        <w:t>برقراري ارتباط مناسب با پرسنل و مراجعه کنندگان به مراكز و همراهان آنان</w:t>
      </w:r>
    </w:p>
    <w:p w14:paraId="5420FDA5" w14:textId="77777777" w:rsidR="00E64F5B" w:rsidRPr="00E64F5B" w:rsidRDefault="00E64F5B" w:rsidP="009205FE">
      <w:pPr>
        <w:pStyle w:val="NormalWeb"/>
        <w:numPr>
          <w:ilvl w:val="0"/>
          <w:numId w:val="5"/>
        </w:numPr>
        <w:bidi/>
        <w:spacing w:after="0" w:afterAutospacing="0"/>
        <w:rPr>
          <w:rFonts w:asciiTheme="majorBidi" w:hAnsiTheme="majorBidi" w:cs="B Mitra"/>
          <w:rtl/>
          <w:lang w:bidi="fa-IR"/>
        </w:rPr>
      </w:pPr>
      <w:r w:rsidRPr="00E64F5B">
        <w:rPr>
          <w:rFonts w:asciiTheme="majorBidi" w:hAnsiTheme="majorBidi" w:cs="B Mitra"/>
          <w:rtl/>
          <w:lang w:bidi="fa-IR"/>
        </w:rPr>
        <w:t>برقراري نظم اتاق و حفظ نوبت و اسرار مراجعين</w:t>
      </w:r>
    </w:p>
    <w:p w14:paraId="10AF9882" w14:textId="77777777" w:rsidR="00E64F5B" w:rsidRPr="00E64F5B" w:rsidRDefault="00E64F5B" w:rsidP="009205FE">
      <w:pPr>
        <w:pStyle w:val="NormalWeb"/>
        <w:numPr>
          <w:ilvl w:val="0"/>
          <w:numId w:val="5"/>
        </w:numPr>
        <w:bidi/>
        <w:spacing w:after="0" w:afterAutospacing="0"/>
        <w:rPr>
          <w:rFonts w:asciiTheme="majorBidi" w:hAnsiTheme="majorBidi" w:cs="B Mitra"/>
          <w:rtl/>
          <w:lang w:bidi="fa-IR"/>
        </w:rPr>
      </w:pPr>
      <w:r w:rsidRPr="00E64F5B">
        <w:rPr>
          <w:rFonts w:asciiTheme="majorBidi" w:hAnsiTheme="majorBidi" w:cs="B Mitra"/>
          <w:rtl/>
          <w:lang w:bidi="fa-IR"/>
        </w:rPr>
        <w:t>رعايت شئونات حرفه اي در كليه ساعات حضور در کارآموزی</w:t>
      </w:r>
    </w:p>
    <w:p w14:paraId="3B7A667A" w14:textId="77777777" w:rsidR="00E64F5B" w:rsidRPr="00E64F5B" w:rsidRDefault="00E64F5B" w:rsidP="009205FE">
      <w:pPr>
        <w:pStyle w:val="NormalWeb"/>
        <w:numPr>
          <w:ilvl w:val="0"/>
          <w:numId w:val="5"/>
        </w:numPr>
        <w:bidi/>
        <w:spacing w:after="0" w:afterAutospacing="0"/>
        <w:rPr>
          <w:rFonts w:asciiTheme="majorBidi" w:hAnsiTheme="majorBidi" w:cs="B Mitra"/>
          <w:rtl/>
          <w:lang w:bidi="fa-IR"/>
        </w:rPr>
      </w:pPr>
      <w:r w:rsidRPr="00E64F5B">
        <w:rPr>
          <w:rFonts w:asciiTheme="majorBidi" w:hAnsiTheme="majorBidi" w:cs="B Mitra"/>
          <w:rtl/>
          <w:lang w:bidi="fa-IR"/>
        </w:rPr>
        <w:t>ارائه به موقع تكاليف تعيين شده از طرف مربي</w:t>
      </w:r>
    </w:p>
    <w:p w14:paraId="1EFF6287" w14:textId="61BA3973" w:rsidR="00C92FA8" w:rsidRPr="009205FE" w:rsidRDefault="00C92FA8" w:rsidP="009205FE">
      <w:pPr>
        <w:pStyle w:val="NormalWeb"/>
        <w:bidi/>
        <w:spacing w:before="0" w:beforeAutospacing="0" w:after="0" w:afterAutospacing="0"/>
        <w:ind w:left="180"/>
        <w:rPr>
          <w:rFonts w:asciiTheme="majorBidi" w:hAnsiTheme="majorBidi" w:cs="B Mitra"/>
          <w:b/>
          <w:bCs/>
        </w:rPr>
      </w:pPr>
    </w:p>
    <w:p w14:paraId="4673987A" w14:textId="77777777" w:rsidR="00D33B20" w:rsidRPr="009205FE" w:rsidRDefault="00FD7CA1" w:rsidP="009205FE">
      <w:pPr>
        <w:pStyle w:val="ListParagraph"/>
        <w:numPr>
          <w:ilvl w:val="0"/>
          <w:numId w:val="3"/>
        </w:numPr>
        <w:bidi/>
        <w:spacing w:after="0" w:line="240" w:lineRule="auto"/>
        <w:rPr>
          <w:rFonts w:asciiTheme="majorBidi" w:hAnsiTheme="majorBidi" w:cs="B Mitra"/>
          <w:b/>
          <w:bCs/>
        </w:rPr>
      </w:pPr>
      <w:r w:rsidRPr="009205FE">
        <w:rPr>
          <w:rFonts w:asciiTheme="majorBidi" w:hAnsiTheme="majorBidi" w:cs="B Mitra"/>
          <w:b/>
          <w:bCs/>
          <w:rtl/>
        </w:rPr>
        <w:t>سياست مسئول دوره در مورد نظم و انضباط و اجرای قوانین آموزشی و درمانی:</w:t>
      </w:r>
    </w:p>
    <w:p w14:paraId="069D8AE1" w14:textId="77777777" w:rsidR="00316FFD" w:rsidRPr="009205FE" w:rsidRDefault="00E64F5B" w:rsidP="009205FE">
      <w:pPr>
        <w:pStyle w:val="ListParagraph"/>
        <w:numPr>
          <w:ilvl w:val="0"/>
          <w:numId w:val="3"/>
        </w:numPr>
        <w:bidi/>
        <w:spacing w:after="0" w:line="240" w:lineRule="auto"/>
        <w:rPr>
          <w:rFonts w:asciiTheme="majorBidi" w:hAnsiTheme="majorBidi" w:cs="B Mitra"/>
          <w:sz w:val="24"/>
          <w:szCs w:val="24"/>
        </w:rPr>
      </w:pPr>
      <w:r w:rsidRPr="009205FE">
        <w:rPr>
          <w:rFonts w:asciiTheme="majorBidi" w:hAnsiTheme="majorBidi" w:cs="B Mitra"/>
          <w:sz w:val="24"/>
          <w:szCs w:val="24"/>
          <w:rtl/>
        </w:rPr>
        <w:t>حضور به موقع و منظم درمحیط بخش الزامی است.</w:t>
      </w:r>
    </w:p>
    <w:p w14:paraId="21E638F6" w14:textId="77777777" w:rsidR="00316FFD" w:rsidRPr="009205FE" w:rsidRDefault="00E64F5B" w:rsidP="009205FE">
      <w:pPr>
        <w:pStyle w:val="ListParagraph"/>
        <w:numPr>
          <w:ilvl w:val="0"/>
          <w:numId w:val="3"/>
        </w:numPr>
        <w:bidi/>
        <w:spacing w:after="0" w:line="240" w:lineRule="auto"/>
        <w:rPr>
          <w:rFonts w:asciiTheme="majorBidi" w:hAnsiTheme="majorBidi" w:cs="B Mitra"/>
          <w:sz w:val="24"/>
          <w:szCs w:val="24"/>
        </w:rPr>
      </w:pPr>
      <w:r w:rsidRPr="009205FE">
        <w:rPr>
          <w:rFonts w:asciiTheme="majorBidi" w:hAnsiTheme="majorBidi" w:cs="B Mitra"/>
          <w:sz w:val="24"/>
          <w:szCs w:val="24"/>
          <w:rtl/>
        </w:rPr>
        <w:t xml:space="preserve"> هر جلسه غیبت غیر موجه باید به میزان دو برابر جبران گردد. </w:t>
      </w:r>
    </w:p>
    <w:p w14:paraId="7093B5D1" w14:textId="541417E9" w:rsidR="00E64F5B" w:rsidRPr="009205FE" w:rsidRDefault="00E64F5B" w:rsidP="009205FE">
      <w:pPr>
        <w:pStyle w:val="ListParagraph"/>
        <w:numPr>
          <w:ilvl w:val="0"/>
          <w:numId w:val="3"/>
        </w:numPr>
        <w:bidi/>
        <w:spacing w:after="0" w:line="240" w:lineRule="auto"/>
        <w:rPr>
          <w:rFonts w:asciiTheme="majorBidi" w:hAnsiTheme="majorBidi" w:cs="B Mitra"/>
          <w:sz w:val="24"/>
          <w:szCs w:val="24"/>
        </w:rPr>
      </w:pPr>
      <w:r w:rsidRPr="009205FE">
        <w:rPr>
          <w:rFonts w:asciiTheme="majorBidi" w:hAnsiTheme="majorBidi" w:cs="B Mitra"/>
          <w:sz w:val="24"/>
          <w:szCs w:val="24"/>
          <w:rtl/>
        </w:rPr>
        <w:t xml:space="preserve"> غیبت های موجه باید به میزان یک برابر جبران گردد. غیبت های بیشتر از حد مجاز منجر به حذف واحد خواهد شد.</w:t>
      </w:r>
    </w:p>
    <w:p w14:paraId="5EA2FA31" w14:textId="77777777" w:rsidR="00316FFD" w:rsidRPr="009205FE" w:rsidRDefault="00E64F5B" w:rsidP="009205FE">
      <w:pPr>
        <w:pStyle w:val="ListParagraph"/>
        <w:numPr>
          <w:ilvl w:val="0"/>
          <w:numId w:val="3"/>
        </w:numPr>
        <w:bidi/>
        <w:spacing w:after="0" w:line="240" w:lineRule="auto"/>
        <w:rPr>
          <w:rFonts w:asciiTheme="majorBidi" w:hAnsiTheme="majorBidi" w:cs="B Mitra"/>
          <w:sz w:val="24"/>
          <w:szCs w:val="24"/>
        </w:rPr>
      </w:pPr>
      <w:r w:rsidRPr="009205FE">
        <w:rPr>
          <w:rFonts w:asciiTheme="majorBidi" w:hAnsiTheme="majorBidi" w:cs="B Mitra"/>
          <w:sz w:val="24"/>
          <w:szCs w:val="24"/>
          <w:rtl/>
        </w:rPr>
        <w:t xml:space="preserve">احترام به حقوق پرسنل و سایر دانشجویان، استفاده صحیح از وسایل موجود در </w:t>
      </w:r>
      <w:r w:rsidR="00316FFD" w:rsidRPr="009205FE">
        <w:rPr>
          <w:rFonts w:asciiTheme="majorBidi" w:hAnsiTheme="majorBidi" w:cs="B Mitra"/>
          <w:sz w:val="24"/>
          <w:szCs w:val="24"/>
          <w:rtl/>
        </w:rPr>
        <w:t>بخش</w:t>
      </w:r>
      <w:r w:rsidRPr="009205FE">
        <w:rPr>
          <w:rFonts w:asciiTheme="majorBidi" w:hAnsiTheme="majorBidi" w:cs="B Mitra"/>
          <w:sz w:val="24"/>
          <w:szCs w:val="24"/>
          <w:rtl/>
        </w:rPr>
        <w:t xml:space="preserve"> ضروری است. </w:t>
      </w:r>
    </w:p>
    <w:p w14:paraId="6DB314ED" w14:textId="17DEEFD2" w:rsidR="00E64F5B" w:rsidRPr="009205FE" w:rsidRDefault="00E64F5B" w:rsidP="009205FE">
      <w:pPr>
        <w:pStyle w:val="ListParagraph"/>
        <w:numPr>
          <w:ilvl w:val="0"/>
          <w:numId w:val="3"/>
        </w:numPr>
        <w:bidi/>
        <w:spacing w:after="0" w:line="240" w:lineRule="auto"/>
        <w:rPr>
          <w:rFonts w:asciiTheme="majorBidi" w:hAnsiTheme="majorBidi" w:cs="B Mitra"/>
          <w:sz w:val="24"/>
          <w:szCs w:val="24"/>
        </w:rPr>
      </w:pPr>
      <w:r w:rsidRPr="009205FE">
        <w:rPr>
          <w:rFonts w:asciiTheme="majorBidi" w:hAnsiTheme="majorBidi" w:cs="B Mitra"/>
          <w:sz w:val="24"/>
          <w:szCs w:val="24"/>
          <w:rtl/>
        </w:rPr>
        <w:t>استفاده از تلفن همراه در طول کارآموزی تنها در موارد آموزشی مجاز است.</w:t>
      </w:r>
    </w:p>
    <w:p w14:paraId="0A36A7A3" w14:textId="77777777" w:rsidR="00E64F5B" w:rsidRPr="009205FE" w:rsidRDefault="00E64F5B" w:rsidP="009205FE">
      <w:pPr>
        <w:pStyle w:val="ListParagraph"/>
        <w:numPr>
          <w:ilvl w:val="0"/>
          <w:numId w:val="3"/>
        </w:numPr>
        <w:bidi/>
        <w:spacing w:after="0" w:line="240" w:lineRule="auto"/>
        <w:rPr>
          <w:rFonts w:asciiTheme="majorBidi" w:hAnsiTheme="majorBidi" w:cs="B Mitra"/>
          <w:sz w:val="24"/>
          <w:szCs w:val="24"/>
        </w:rPr>
      </w:pPr>
      <w:r w:rsidRPr="009205FE">
        <w:rPr>
          <w:rFonts w:asciiTheme="majorBidi" w:hAnsiTheme="majorBidi" w:cs="B Mitra"/>
          <w:sz w:val="24"/>
          <w:szCs w:val="24"/>
          <w:rtl/>
        </w:rPr>
        <w:t>انجام تکالیف و ارائه ها در موعد مقرر الزامی بوده و عدم رعایت آن بر ارزیابی نهایی تاثیر خواهد گذاشت.</w:t>
      </w:r>
    </w:p>
    <w:p w14:paraId="6DC9BC1A" w14:textId="77777777" w:rsidR="00E64F5B" w:rsidRPr="009205FE" w:rsidRDefault="00E64F5B" w:rsidP="009205FE">
      <w:pPr>
        <w:pStyle w:val="ListParagraph"/>
        <w:numPr>
          <w:ilvl w:val="0"/>
          <w:numId w:val="3"/>
        </w:numPr>
        <w:bidi/>
        <w:spacing w:after="0" w:line="240" w:lineRule="auto"/>
        <w:rPr>
          <w:rFonts w:asciiTheme="majorBidi" w:hAnsiTheme="majorBidi" w:cs="B Mitra"/>
          <w:sz w:val="24"/>
          <w:szCs w:val="24"/>
        </w:rPr>
      </w:pPr>
      <w:r w:rsidRPr="009205FE">
        <w:rPr>
          <w:rFonts w:asciiTheme="majorBidi" w:hAnsiTheme="majorBidi" w:cs="B Mitra"/>
          <w:sz w:val="24"/>
          <w:szCs w:val="24"/>
          <w:rtl/>
        </w:rPr>
        <w:t>رعایت اصول اخلاق حرفه ای، پوشش مناسب احترام به بیماران و حفظ محرمانگی اطلاعات آنان الزامی است.</w:t>
      </w:r>
    </w:p>
    <w:p w14:paraId="3D644E35" w14:textId="3939A8EF" w:rsidR="00D33B20" w:rsidRPr="00D4527C" w:rsidRDefault="00123CE1" w:rsidP="00D4527C">
      <w:pPr>
        <w:bidi/>
        <w:spacing w:after="0" w:line="240" w:lineRule="auto"/>
        <w:ind w:left="180"/>
        <w:rPr>
          <w:rFonts w:asciiTheme="majorBidi" w:hAnsiTheme="majorBidi" w:cs="B Mitra"/>
          <w:b/>
          <w:bCs/>
          <w:rtl/>
        </w:rPr>
      </w:pPr>
      <w:r w:rsidRPr="009205FE">
        <w:rPr>
          <w:rFonts w:asciiTheme="majorBidi" w:hAnsiTheme="majorBidi" w:cs="B Mitra"/>
          <w:b/>
          <w:bCs/>
          <w:rtl/>
        </w:rPr>
        <w:t>شرح وظایف فراگیران در بخش:</w:t>
      </w:r>
    </w:p>
    <w:p w14:paraId="13D449EE" w14:textId="77777777" w:rsidR="0001762A" w:rsidRPr="0001762A" w:rsidRDefault="0001762A" w:rsidP="0001762A">
      <w:pPr>
        <w:numPr>
          <w:ilvl w:val="0"/>
          <w:numId w:val="13"/>
        </w:numPr>
        <w:bidi/>
        <w:spacing w:after="0" w:line="240" w:lineRule="auto"/>
        <w:rPr>
          <w:rFonts w:asciiTheme="majorBidi" w:hAnsiTheme="majorBidi" w:cs="B Mitra"/>
        </w:rPr>
      </w:pPr>
      <w:r w:rsidRPr="0001762A">
        <w:rPr>
          <w:rFonts w:asciiTheme="majorBidi" w:hAnsiTheme="majorBidi" w:cs="B Mitra" w:hint="cs"/>
          <w:rtl/>
        </w:rPr>
        <w:t>داشتن حضور منظم و به موقع در محل کارآموزی</w:t>
      </w:r>
    </w:p>
    <w:p w14:paraId="5224FB70" w14:textId="77777777" w:rsidR="0001762A" w:rsidRPr="0001762A" w:rsidRDefault="0001762A" w:rsidP="0001762A">
      <w:pPr>
        <w:numPr>
          <w:ilvl w:val="0"/>
          <w:numId w:val="13"/>
        </w:numPr>
        <w:bidi/>
        <w:spacing w:after="0" w:line="240" w:lineRule="auto"/>
        <w:rPr>
          <w:rFonts w:asciiTheme="majorBidi" w:hAnsiTheme="majorBidi" w:cs="B Mitra"/>
          <w:rtl/>
        </w:rPr>
      </w:pPr>
      <w:r w:rsidRPr="0001762A">
        <w:rPr>
          <w:rFonts w:asciiTheme="majorBidi" w:hAnsiTheme="majorBidi" w:cs="B Mitra" w:hint="cs"/>
          <w:rtl/>
        </w:rPr>
        <w:t xml:space="preserve">رعایت پوشش مناسب </w:t>
      </w:r>
    </w:p>
    <w:p w14:paraId="6FCED891" w14:textId="77777777" w:rsidR="0001762A" w:rsidRPr="0001762A" w:rsidRDefault="0001762A" w:rsidP="0001762A">
      <w:pPr>
        <w:numPr>
          <w:ilvl w:val="0"/>
          <w:numId w:val="13"/>
        </w:numPr>
        <w:bidi/>
        <w:spacing w:after="0" w:line="240" w:lineRule="auto"/>
        <w:rPr>
          <w:rFonts w:asciiTheme="majorBidi" w:hAnsiTheme="majorBidi" w:cs="B Mitra"/>
          <w:rtl/>
        </w:rPr>
      </w:pPr>
      <w:r w:rsidRPr="0001762A">
        <w:rPr>
          <w:rFonts w:asciiTheme="majorBidi" w:hAnsiTheme="majorBidi" w:cs="B Mitra" w:hint="cs"/>
          <w:rtl/>
        </w:rPr>
        <w:t xml:space="preserve">انجام وظایف آموزشی محوله </w:t>
      </w:r>
    </w:p>
    <w:p w14:paraId="6D572D8E" w14:textId="254E4C2D" w:rsidR="0001762A" w:rsidRPr="0001762A" w:rsidRDefault="0001762A" w:rsidP="0001762A">
      <w:pPr>
        <w:numPr>
          <w:ilvl w:val="0"/>
          <w:numId w:val="13"/>
        </w:numPr>
        <w:bidi/>
        <w:spacing w:after="0" w:line="240" w:lineRule="auto"/>
        <w:rPr>
          <w:rFonts w:asciiTheme="majorBidi" w:hAnsiTheme="majorBidi" w:cs="B Mitra"/>
          <w:rtl/>
        </w:rPr>
      </w:pPr>
      <w:r w:rsidRPr="0001762A">
        <w:rPr>
          <w:rFonts w:asciiTheme="majorBidi" w:hAnsiTheme="majorBidi" w:cs="B Mitra" w:hint="cs"/>
          <w:rtl/>
        </w:rPr>
        <w:t xml:space="preserve">مشارکت درارائه خدمات </w:t>
      </w:r>
      <w:r>
        <w:rPr>
          <w:rFonts w:asciiTheme="majorBidi" w:hAnsiTheme="majorBidi" w:cs="B Mitra" w:hint="cs"/>
          <w:rtl/>
          <w:lang w:bidi="fa-IR"/>
        </w:rPr>
        <w:t>مراقبتی درمانی</w:t>
      </w:r>
      <w:r w:rsidRPr="0001762A">
        <w:rPr>
          <w:rFonts w:asciiTheme="majorBidi" w:hAnsiTheme="majorBidi" w:cs="B Mitra" w:hint="cs"/>
          <w:rtl/>
        </w:rPr>
        <w:t xml:space="preserve"> به </w:t>
      </w:r>
      <w:r>
        <w:rPr>
          <w:rFonts w:asciiTheme="majorBidi" w:hAnsiTheme="majorBidi" w:cs="B Mitra" w:hint="cs"/>
          <w:rtl/>
        </w:rPr>
        <w:t>مددجویان</w:t>
      </w:r>
    </w:p>
    <w:p w14:paraId="447B9C98" w14:textId="7B49D3CE" w:rsidR="0001762A" w:rsidRPr="0001762A" w:rsidRDefault="0001762A" w:rsidP="0001762A">
      <w:pPr>
        <w:numPr>
          <w:ilvl w:val="0"/>
          <w:numId w:val="13"/>
        </w:numPr>
        <w:bidi/>
        <w:spacing w:after="0" w:line="240" w:lineRule="auto"/>
        <w:rPr>
          <w:rFonts w:asciiTheme="majorBidi" w:hAnsiTheme="majorBidi" w:cs="B Mitra"/>
          <w:rtl/>
        </w:rPr>
      </w:pPr>
      <w:r w:rsidRPr="0001762A">
        <w:rPr>
          <w:rFonts w:asciiTheme="majorBidi" w:hAnsiTheme="majorBidi" w:cs="B Mitra" w:hint="cs"/>
          <w:rtl/>
        </w:rPr>
        <w:t xml:space="preserve">حفظ احترام </w:t>
      </w:r>
      <w:r>
        <w:rPr>
          <w:rFonts w:asciiTheme="majorBidi" w:hAnsiTheme="majorBidi" w:cs="B Mitra" w:hint="cs"/>
          <w:rtl/>
        </w:rPr>
        <w:t>مددجویان</w:t>
      </w:r>
      <w:r w:rsidRPr="0001762A">
        <w:rPr>
          <w:rFonts w:asciiTheme="majorBidi" w:hAnsiTheme="majorBidi" w:cs="B Mitra" w:hint="cs"/>
          <w:rtl/>
        </w:rPr>
        <w:t>، رعایت حریم خصوصی و محرمانگی اطلاعات</w:t>
      </w:r>
    </w:p>
    <w:p w14:paraId="55333E5F" w14:textId="77777777" w:rsidR="0001762A" w:rsidRPr="0001762A" w:rsidRDefault="0001762A" w:rsidP="0001762A">
      <w:pPr>
        <w:numPr>
          <w:ilvl w:val="0"/>
          <w:numId w:val="13"/>
        </w:numPr>
        <w:bidi/>
        <w:spacing w:after="0" w:line="240" w:lineRule="auto"/>
        <w:rPr>
          <w:rFonts w:asciiTheme="majorBidi" w:hAnsiTheme="majorBidi" w:cs="B Mitra"/>
          <w:rtl/>
        </w:rPr>
      </w:pPr>
      <w:r w:rsidRPr="0001762A">
        <w:rPr>
          <w:rFonts w:asciiTheme="majorBidi" w:hAnsiTheme="majorBidi" w:cs="B Mitra" w:hint="cs"/>
          <w:rtl/>
        </w:rPr>
        <w:t>تکمیل لاگ بوک</w:t>
      </w:r>
    </w:p>
    <w:p w14:paraId="29ECA378" w14:textId="29F1D1C5" w:rsidR="0001762A" w:rsidRDefault="0001762A" w:rsidP="0001762A">
      <w:pPr>
        <w:numPr>
          <w:ilvl w:val="0"/>
          <w:numId w:val="13"/>
        </w:numPr>
        <w:bidi/>
        <w:spacing w:after="0" w:line="240" w:lineRule="auto"/>
        <w:rPr>
          <w:rFonts w:asciiTheme="majorBidi" w:hAnsiTheme="majorBidi" w:cs="B Mitra"/>
        </w:rPr>
      </w:pPr>
      <w:r w:rsidRPr="0001762A">
        <w:rPr>
          <w:rFonts w:asciiTheme="majorBidi" w:hAnsiTheme="majorBidi" w:cs="B Mitra" w:hint="cs"/>
          <w:rtl/>
        </w:rPr>
        <w:t xml:space="preserve">رعایت دستورالعمل ها و قوانین </w:t>
      </w:r>
      <w:r>
        <w:rPr>
          <w:rFonts w:asciiTheme="majorBidi" w:hAnsiTheme="majorBidi" w:cs="B Mitra" w:hint="cs"/>
          <w:rtl/>
        </w:rPr>
        <w:t>داخلی هر بخش</w:t>
      </w:r>
    </w:p>
    <w:p w14:paraId="406D0829" w14:textId="7D1D8767" w:rsidR="00060EAD" w:rsidRPr="00D4527C" w:rsidRDefault="0001762A" w:rsidP="00D4527C">
      <w:pPr>
        <w:numPr>
          <w:ilvl w:val="0"/>
          <w:numId w:val="13"/>
        </w:numPr>
        <w:bidi/>
        <w:spacing w:after="0" w:line="240" w:lineRule="auto"/>
        <w:rPr>
          <w:rFonts w:asciiTheme="majorBidi" w:hAnsiTheme="majorBidi" w:cs="B Mitra"/>
          <w:rtl/>
        </w:rPr>
      </w:pPr>
      <w:r>
        <w:rPr>
          <w:rFonts w:asciiTheme="majorBidi" w:hAnsiTheme="majorBidi" w:cs="B Mitra" w:hint="cs"/>
          <w:rtl/>
        </w:rPr>
        <w:t>رعایت نکاتی ایمنی بیمار</w:t>
      </w:r>
    </w:p>
    <w:p w14:paraId="5154944D" w14:textId="77777777" w:rsidR="00060EAD" w:rsidRPr="009205FE" w:rsidRDefault="00060EAD" w:rsidP="00060EAD">
      <w:pPr>
        <w:bidi/>
        <w:spacing w:after="0" w:line="240" w:lineRule="auto"/>
        <w:rPr>
          <w:rFonts w:asciiTheme="majorBidi" w:hAnsiTheme="majorBidi" w:cs="B Mitra"/>
          <w:b/>
          <w:bCs/>
          <w:rtl/>
        </w:rPr>
      </w:pPr>
    </w:p>
    <w:p w14:paraId="746A68DD" w14:textId="77777777" w:rsidR="00D33B20" w:rsidRPr="009205FE" w:rsidRDefault="00D33B20" w:rsidP="009205FE">
      <w:pPr>
        <w:pBdr>
          <w:bottom w:val="single" w:sz="12" w:space="1" w:color="auto"/>
        </w:pBdr>
        <w:bidi/>
        <w:spacing w:after="0" w:line="240" w:lineRule="auto"/>
        <w:rPr>
          <w:rFonts w:asciiTheme="majorBidi" w:hAnsiTheme="majorBidi" w:cs="B Mitra"/>
          <w:b/>
          <w:bCs/>
          <w:rtl/>
        </w:rPr>
      </w:pPr>
    </w:p>
    <w:p w14:paraId="3145CEF6" w14:textId="77777777" w:rsidR="00850094" w:rsidRPr="009205FE" w:rsidRDefault="00D33B20" w:rsidP="009205FE">
      <w:pPr>
        <w:pStyle w:val="ListParagraph"/>
        <w:numPr>
          <w:ilvl w:val="0"/>
          <w:numId w:val="3"/>
        </w:numPr>
        <w:bidi/>
        <w:spacing w:after="0" w:line="240" w:lineRule="auto"/>
        <w:rPr>
          <w:rFonts w:asciiTheme="majorBidi" w:hAnsiTheme="majorBidi" w:cs="B Mitra"/>
          <w:b/>
          <w:bCs/>
          <w:rtl/>
        </w:rPr>
      </w:pPr>
      <w:r w:rsidRPr="009205FE">
        <w:rPr>
          <w:rFonts w:asciiTheme="majorBidi" w:hAnsiTheme="majorBidi" w:cs="B Mitra"/>
          <w:b/>
          <w:bCs/>
          <w:rtl/>
        </w:rPr>
        <w:t>جدول زمانبندی ارائه دوره:</w:t>
      </w:r>
      <w:r w:rsidR="00850094" w:rsidRPr="009205FE">
        <w:rPr>
          <w:rFonts w:asciiTheme="majorBidi" w:hAnsiTheme="majorBidi" w:cs="B Mitra"/>
          <w:b/>
          <w:bCs/>
          <w:rtl/>
        </w:rPr>
        <w:t xml:space="preserve"> </w:t>
      </w:r>
      <w:r w:rsidR="00F15CD5" w:rsidRPr="009205FE">
        <w:rPr>
          <w:rFonts w:asciiTheme="majorBidi" w:hAnsiTheme="majorBidi" w:cs="B Mitra"/>
          <w:rtl/>
        </w:rPr>
        <w:t>(</w:t>
      </w:r>
      <w:r w:rsidR="00850094" w:rsidRPr="009205FE">
        <w:rPr>
          <w:rFonts w:asciiTheme="majorBidi" w:hAnsiTheme="majorBidi" w:cs="B Mitra"/>
          <w:sz w:val="24"/>
          <w:szCs w:val="24"/>
          <w:rtl/>
        </w:rPr>
        <w:t xml:space="preserve">این قسمت توسط گروه آموزشی تدوین </w:t>
      </w:r>
      <w:r w:rsidR="00F15CD5" w:rsidRPr="009205FE">
        <w:rPr>
          <w:rFonts w:asciiTheme="majorBidi" w:hAnsiTheme="majorBidi" w:cs="B Mitra"/>
          <w:sz w:val="24"/>
          <w:szCs w:val="24"/>
          <w:rtl/>
        </w:rPr>
        <w:t>گردد).</w:t>
      </w:r>
    </w:p>
    <w:p w14:paraId="4F6C4831" w14:textId="77777777" w:rsidR="0005201F" w:rsidRPr="0005201F" w:rsidRDefault="0005201F" w:rsidP="009205FE">
      <w:pPr>
        <w:bidi/>
        <w:spacing w:after="0" w:line="240" w:lineRule="auto"/>
        <w:ind w:firstLine="720"/>
        <w:rPr>
          <w:rFonts w:asciiTheme="majorBidi" w:hAnsiTheme="majorBidi" w:cs="B Mitra"/>
          <w:sz w:val="24"/>
          <w:szCs w:val="24"/>
          <w:rtl/>
          <w:lang w:bidi="fa-IR"/>
        </w:rPr>
      </w:pPr>
    </w:p>
    <w:tbl>
      <w:tblPr>
        <w:tblpPr w:leftFromText="180" w:rightFromText="180" w:bottomFromText="160" w:vertAnchor="text" w:horzAnchor="margin" w:tblpXSpec="right" w:tblpY="32"/>
        <w:tblOverlap w:val="never"/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6425"/>
        <w:gridCol w:w="1853"/>
      </w:tblGrid>
      <w:tr w:rsidR="007205E3" w:rsidRPr="007205E3" w14:paraId="329014E1" w14:textId="77777777" w:rsidTr="00D4527C">
        <w:trPr>
          <w:tblHeader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8FF7" w14:textId="77777777" w:rsidR="00627050" w:rsidRPr="00627050" w:rsidRDefault="00627050" w:rsidP="00FE43E6">
            <w:pPr>
              <w:bidi/>
              <w:spacing w:after="0" w:line="240" w:lineRule="auto"/>
              <w:jc w:val="center"/>
              <w:rPr>
                <w:rFonts w:asciiTheme="majorBidi" w:hAnsiTheme="majorBidi" w:cs="B Mitra"/>
                <w:lang w:bidi="fa-IR"/>
              </w:rPr>
            </w:pPr>
            <w:r w:rsidRPr="00627050">
              <w:rPr>
                <w:rFonts w:asciiTheme="majorBidi" w:hAnsiTheme="majorBidi" w:cs="B Mitra" w:hint="cs"/>
                <w:rtl/>
              </w:rPr>
              <w:t>روزهای دوره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C8C8" w14:textId="77777777" w:rsidR="00627050" w:rsidRPr="00627050" w:rsidRDefault="00627050" w:rsidP="00FE43E6">
            <w:pPr>
              <w:bidi/>
              <w:spacing w:after="0" w:line="240" w:lineRule="auto"/>
              <w:jc w:val="center"/>
              <w:rPr>
                <w:rFonts w:asciiTheme="majorBidi" w:hAnsiTheme="majorBidi" w:cs="B Mitra"/>
                <w:rtl/>
              </w:rPr>
            </w:pPr>
            <w:r w:rsidRPr="00627050">
              <w:rPr>
                <w:rFonts w:asciiTheme="majorBidi" w:hAnsiTheme="majorBidi" w:cs="B Mitra" w:hint="cs"/>
                <w:rtl/>
              </w:rPr>
              <w:t>عنوان فعالیت آموزشی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502A" w14:textId="77777777" w:rsidR="00627050" w:rsidRPr="00627050" w:rsidRDefault="00627050" w:rsidP="00FE43E6">
            <w:pPr>
              <w:bidi/>
              <w:spacing w:after="0" w:line="240" w:lineRule="auto"/>
              <w:jc w:val="center"/>
              <w:rPr>
                <w:rFonts w:asciiTheme="majorBidi" w:hAnsiTheme="majorBidi" w:cs="B Mitra"/>
                <w:rtl/>
              </w:rPr>
            </w:pPr>
            <w:r w:rsidRPr="00627050">
              <w:rPr>
                <w:rFonts w:asciiTheme="majorBidi" w:hAnsiTheme="majorBidi" w:cs="B Mitra" w:hint="cs"/>
                <w:rtl/>
              </w:rPr>
              <w:t>مربی</w:t>
            </w:r>
          </w:p>
        </w:tc>
      </w:tr>
      <w:tr w:rsidR="00A72535" w:rsidRPr="007205E3" w14:paraId="7BFFFBE4" w14:textId="77777777" w:rsidTr="00A72535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B2FE" w14:textId="30461A63" w:rsidR="00A72535" w:rsidRPr="007205E3" w:rsidRDefault="00A72535" w:rsidP="00A72535">
            <w:pPr>
              <w:bidi/>
              <w:spacing w:after="0" w:line="240" w:lineRule="auto"/>
              <w:jc w:val="center"/>
              <w:rPr>
                <w:rFonts w:asciiTheme="majorBidi" w:hAnsiTheme="majorBidi" w:cs="B Mitra"/>
                <w:rtl/>
              </w:rPr>
            </w:pPr>
            <w:r w:rsidRPr="007205E3">
              <w:rPr>
                <w:rFonts w:asciiTheme="majorBidi" w:hAnsiTheme="majorBidi" w:cs="B Mitra" w:hint="cs"/>
                <w:rtl/>
              </w:rPr>
              <w:t>اول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66DD" w14:textId="77777777" w:rsidR="00A72535" w:rsidRPr="00A72535" w:rsidRDefault="00A72535" w:rsidP="00A72535">
            <w:pPr>
              <w:bidi/>
              <w:spacing w:after="0" w:line="240" w:lineRule="auto"/>
              <w:ind w:firstLine="720"/>
              <w:rPr>
                <w:rFonts w:asciiTheme="majorBidi" w:hAnsiTheme="majorBidi" w:cs="B Mitra"/>
                <w:b/>
                <w:bCs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b/>
                <w:bCs/>
                <w:sz w:val="24"/>
                <w:szCs w:val="24"/>
                <w:rtl/>
              </w:rPr>
              <w:t xml:space="preserve">جلسه </w:t>
            </w:r>
            <w:r w:rsidRPr="00A72535">
              <w:rPr>
                <w:rFonts w:asciiTheme="majorBidi" w:hAnsiTheme="majorBidi" w:cs="B Mitra"/>
                <w:b/>
                <w:bCs/>
                <w:sz w:val="24"/>
                <w:szCs w:val="24"/>
                <w:rtl/>
                <w:lang w:bidi="fa-IR"/>
              </w:rPr>
              <w:t xml:space="preserve">۱: </w:t>
            </w:r>
            <w:r w:rsidRPr="00A72535">
              <w:rPr>
                <w:rFonts w:asciiTheme="majorBidi" w:hAnsiTheme="majorBidi" w:cs="B Mitra"/>
                <w:b/>
                <w:bCs/>
                <w:sz w:val="24"/>
                <w:szCs w:val="24"/>
                <w:rtl/>
              </w:rPr>
              <w:t>آشنایی با بخش دیالیز و ارزیابی بیمار</w:t>
            </w:r>
          </w:p>
          <w:p w14:paraId="7864DD0F" w14:textId="77777777" w:rsidR="00A72535" w:rsidRPr="00A72535" w:rsidRDefault="00A72535" w:rsidP="00A72535">
            <w:pPr>
              <w:numPr>
                <w:ilvl w:val="0"/>
                <w:numId w:val="17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آشنایی با محیط بخش همودیالیز، تجهیزات و تیم درمان</w:t>
            </w:r>
          </w:p>
          <w:p w14:paraId="5081922B" w14:textId="77777777" w:rsidR="00A72535" w:rsidRPr="00A72535" w:rsidRDefault="00A72535" w:rsidP="00A72535">
            <w:pPr>
              <w:numPr>
                <w:ilvl w:val="0"/>
                <w:numId w:val="17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بررسی پرونده بیمار و جمع‌آوری داده‌ها</w:t>
            </w:r>
          </w:p>
          <w:p w14:paraId="15D15011" w14:textId="77777777" w:rsidR="00A72535" w:rsidRPr="00A72535" w:rsidRDefault="00A72535" w:rsidP="00A72535">
            <w:pPr>
              <w:numPr>
                <w:ilvl w:val="0"/>
                <w:numId w:val="17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ارزیابی علائم حیاتی، وضعیت عمومی و وزن بیمار قبل از دیالیز</w:t>
            </w:r>
          </w:p>
          <w:p w14:paraId="19F96ADA" w14:textId="77777777" w:rsidR="00A72535" w:rsidRPr="00A72535" w:rsidRDefault="00A72535" w:rsidP="00A72535">
            <w:pPr>
              <w:numPr>
                <w:ilvl w:val="0"/>
                <w:numId w:val="17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آشنایی با فرآیند پذیرش بیمار دیالیزی</w:t>
            </w:r>
          </w:p>
          <w:p w14:paraId="6237B168" w14:textId="224FA82F" w:rsidR="00A72535" w:rsidRPr="00A72535" w:rsidRDefault="00A72535" w:rsidP="00A72535">
            <w:pPr>
              <w:numPr>
                <w:ilvl w:val="0"/>
                <w:numId w:val="17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rtl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مرور اصول ایمنی و کنترل عفونت در بخش دیالیز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DBA5" w14:textId="6E516B0A" w:rsidR="00A72535" w:rsidRPr="007205E3" w:rsidRDefault="00A72535" w:rsidP="00A72535">
            <w:pPr>
              <w:bidi/>
              <w:spacing w:after="0" w:line="240" w:lineRule="auto"/>
              <w:jc w:val="center"/>
              <w:rPr>
                <w:rFonts w:asciiTheme="majorBidi" w:hAnsiTheme="majorBidi" w:cs="B Mitra"/>
                <w:rtl/>
                <w:lang w:bidi="fa-IR"/>
              </w:rPr>
            </w:pPr>
            <w:r w:rsidRPr="00F5065B">
              <w:rPr>
                <w:rFonts w:asciiTheme="majorBidi" w:hAnsiTheme="majorBidi" w:cs="B Mitra" w:hint="cs"/>
                <w:rtl/>
                <w:lang w:bidi="fa-IR"/>
              </w:rPr>
              <w:t>دکتر صالحی/دکتر رفیعی</w:t>
            </w:r>
          </w:p>
        </w:tc>
      </w:tr>
      <w:tr w:rsidR="00A72535" w:rsidRPr="007205E3" w14:paraId="1B334B82" w14:textId="77777777" w:rsidTr="00A72535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EDAC" w14:textId="50FDDEE4" w:rsidR="00A72535" w:rsidRPr="007205E3" w:rsidRDefault="00A72535" w:rsidP="00A72535">
            <w:pPr>
              <w:bidi/>
              <w:spacing w:after="0" w:line="240" w:lineRule="auto"/>
              <w:jc w:val="center"/>
              <w:rPr>
                <w:rFonts w:asciiTheme="majorBidi" w:hAnsiTheme="majorBidi" w:cs="B Mitra"/>
                <w:rtl/>
              </w:rPr>
            </w:pPr>
            <w:r w:rsidRPr="007205E3">
              <w:rPr>
                <w:rFonts w:asciiTheme="majorBidi" w:hAnsiTheme="majorBidi" w:cs="B Mitra" w:hint="cs"/>
                <w:rtl/>
              </w:rPr>
              <w:t>دوم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06F5" w14:textId="77777777" w:rsidR="00A72535" w:rsidRPr="00A72535" w:rsidRDefault="00A72535" w:rsidP="00A72535">
            <w:pPr>
              <w:bidi/>
              <w:spacing w:after="0" w:line="240" w:lineRule="auto"/>
              <w:ind w:firstLine="720"/>
              <w:rPr>
                <w:rFonts w:asciiTheme="majorBidi" w:hAnsiTheme="majorBidi" w:cs="B Mitra"/>
                <w:b/>
                <w:bCs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b/>
                <w:bCs/>
                <w:sz w:val="24"/>
                <w:szCs w:val="24"/>
                <w:rtl/>
              </w:rPr>
              <w:t>مراقبت از دسترسی‌های عروقی و شروع همودیالیز</w:t>
            </w:r>
          </w:p>
          <w:p w14:paraId="1889A213" w14:textId="77777777" w:rsidR="00A72535" w:rsidRPr="00A72535" w:rsidRDefault="00A72535" w:rsidP="00A72535">
            <w:pPr>
              <w:numPr>
                <w:ilvl w:val="0"/>
                <w:numId w:val="18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شناسایی انواع دسترسی عروقی (فیستول، گرافت، کاتتر)</w:t>
            </w:r>
          </w:p>
          <w:p w14:paraId="731B67CD" w14:textId="77777777" w:rsidR="00A72535" w:rsidRPr="00A72535" w:rsidRDefault="00A72535" w:rsidP="00A72535">
            <w:pPr>
              <w:numPr>
                <w:ilvl w:val="0"/>
                <w:numId w:val="18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ارزیابی بروئی</w:t>
            </w:r>
            <w:r w:rsidRPr="00A72535">
              <w:rPr>
                <w:rFonts w:asciiTheme="majorBidi" w:hAnsiTheme="majorBidi" w:cs="B Mitra"/>
                <w:sz w:val="24"/>
                <w:szCs w:val="24"/>
                <w:lang w:bidi="fa-IR"/>
              </w:rPr>
              <w:t xml:space="preserve"> (Bruit) </w:t>
            </w: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و تریل</w:t>
            </w:r>
            <w:r w:rsidRPr="00A72535">
              <w:rPr>
                <w:rFonts w:asciiTheme="majorBidi" w:hAnsiTheme="majorBidi" w:cs="B Mitra"/>
                <w:sz w:val="24"/>
                <w:szCs w:val="24"/>
                <w:lang w:bidi="fa-IR"/>
              </w:rPr>
              <w:t xml:space="preserve"> (Thrill)</w:t>
            </w:r>
          </w:p>
          <w:p w14:paraId="7D6A1D74" w14:textId="77777777" w:rsidR="00A72535" w:rsidRPr="00A72535" w:rsidRDefault="00A72535" w:rsidP="00A72535">
            <w:pPr>
              <w:numPr>
                <w:ilvl w:val="0"/>
                <w:numId w:val="18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مراقبت از محل دسترسی عروقی و پیشگیری از عفونت</w:t>
            </w:r>
          </w:p>
          <w:p w14:paraId="6AF8E040" w14:textId="77777777" w:rsidR="00A72535" w:rsidRPr="00A72535" w:rsidRDefault="00A72535" w:rsidP="00A72535">
            <w:pPr>
              <w:numPr>
                <w:ilvl w:val="0"/>
                <w:numId w:val="18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مشارکت در آماده‌سازی بیمار و دستگاه برای شروع همودیالیز</w:t>
            </w:r>
          </w:p>
          <w:p w14:paraId="6A24CCE1" w14:textId="192C52AC" w:rsidR="00A72535" w:rsidRPr="00A72535" w:rsidRDefault="00A72535" w:rsidP="00A72535">
            <w:pPr>
              <w:numPr>
                <w:ilvl w:val="0"/>
                <w:numId w:val="18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rtl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ثبت و گزارش یافته‌های پرستاری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B513" w14:textId="244B5418" w:rsidR="00A72535" w:rsidRPr="007205E3" w:rsidRDefault="00A72535" w:rsidP="00A72535">
            <w:pPr>
              <w:bidi/>
              <w:spacing w:after="0" w:line="240" w:lineRule="auto"/>
              <w:jc w:val="center"/>
              <w:rPr>
                <w:rFonts w:asciiTheme="majorBidi" w:hAnsiTheme="majorBidi" w:cs="B Mitra"/>
                <w:rtl/>
              </w:rPr>
            </w:pPr>
            <w:r w:rsidRPr="00F5065B">
              <w:rPr>
                <w:rFonts w:asciiTheme="majorBidi" w:hAnsiTheme="majorBidi" w:cs="B Mitra" w:hint="cs"/>
                <w:rtl/>
                <w:lang w:bidi="fa-IR"/>
              </w:rPr>
              <w:t>دکتر صالحی/دکتر رفیعی</w:t>
            </w:r>
          </w:p>
        </w:tc>
      </w:tr>
      <w:tr w:rsidR="00A72535" w:rsidRPr="007205E3" w14:paraId="40914C61" w14:textId="77777777" w:rsidTr="00A72535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79BD" w14:textId="4FFB3724" w:rsidR="00A72535" w:rsidRPr="007205E3" w:rsidRDefault="00A72535" w:rsidP="00A72535">
            <w:pPr>
              <w:bidi/>
              <w:spacing w:after="0" w:line="240" w:lineRule="auto"/>
              <w:jc w:val="center"/>
              <w:rPr>
                <w:rFonts w:asciiTheme="majorBidi" w:hAnsiTheme="majorBidi" w:cs="B Mitra"/>
                <w:rtl/>
              </w:rPr>
            </w:pPr>
            <w:r w:rsidRPr="007205E3">
              <w:rPr>
                <w:rFonts w:asciiTheme="majorBidi" w:hAnsiTheme="majorBidi" w:cs="B Mitra" w:hint="cs"/>
                <w:rtl/>
              </w:rPr>
              <w:t>سوم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99C4" w14:textId="77777777" w:rsidR="00A72535" w:rsidRPr="00A72535" w:rsidRDefault="00A72535" w:rsidP="00A72535">
            <w:pPr>
              <w:bidi/>
              <w:spacing w:after="0" w:line="240" w:lineRule="auto"/>
              <w:ind w:firstLine="720"/>
              <w:rPr>
                <w:rFonts w:asciiTheme="majorBidi" w:hAnsiTheme="majorBidi" w:cs="B Mitra"/>
                <w:b/>
                <w:bCs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b/>
                <w:bCs/>
                <w:sz w:val="24"/>
                <w:szCs w:val="24"/>
                <w:rtl/>
              </w:rPr>
              <w:t>مراقبت حین همودیالیز و مدیریت عوارض</w:t>
            </w:r>
          </w:p>
          <w:p w14:paraId="1487DB02" w14:textId="77777777" w:rsidR="00A72535" w:rsidRPr="00A72535" w:rsidRDefault="00A72535" w:rsidP="00A72535">
            <w:pPr>
              <w:numPr>
                <w:ilvl w:val="0"/>
                <w:numId w:val="19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پایش وضعیت بیمار حین دیالیز (فشار خون، علائم حیاتی، سطح هوشیاری)</w:t>
            </w:r>
          </w:p>
          <w:p w14:paraId="3AE9974C" w14:textId="77777777" w:rsidR="00A72535" w:rsidRPr="00A72535" w:rsidRDefault="00A72535" w:rsidP="00A72535">
            <w:pPr>
              <w:numPr>
                <w:ilvl w:val="0"/>
                <w:numId w:val="19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شناسایی و مدیریت عوارض شایع (افت فشار، تهوع، کرامپ عضلانی، سردرد)</w:t>
            </w:r>
          </w:p>
          <w:p w14:paraId="2E5E0199" w14:textId="77777777" w:rsidR="00A72535" w:rsidRPr="00A72535" w:rsidRDefault="00A72535" w:rsidP="00A72535">
            <w:pPr>
              <w:numPr>
                <w:ilvl w:val="0"/>
                <w:numId w:val="19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lastRenderedPageBreak/>
              <w:t>تنظیم مایعات و پایش تعادل مایعات و الکترولیت‌ها</w:t>
            </w:r>
          </w:p>
          <w:p w14:paraId="67700CE4" w14:textId="77777777" w:rsidR="00A72535" w:rsidRPr="00A72535" w:rsidRDefault="00A72535" w:rsidP="00A72535">
            <w:pPr>
              <w:numPr>
                <w:ilvl w:val="0"/>
                <w:numId w:val="19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مستندسازی مراقبت‌های انجام شده</w:t>
            </w:r>
          </w:p>
          <w:p w14:paraId="5FA22B17" w14:textId="3C809834" w:rsidR="00A72535" w:rsidRPr="00A72535" w:rsidRDefault="00A72535" w:rsidP="00A72535">
            <w:pPr>
              <w:numPr>
                <w:ilvl w:val="0"/>
                <w:numId w:val="19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rtl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استفاده از تفکر انتقادی در برخورد با شرایط بالینی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EC9E" w14:textId="2910FF0C" w:rsidR="00A72535" w:rsidRPr="007205E3" w:rsidRDefault="00A72535" w:rsidP="00A72535">
            <w:pPr>
              <w:bidi/>
              <w:spacing w:after="0" w:line="240" w:lineRule="auto"/>
              <w:jc w:val="center"/>
              <w:rPr>
                <w:rFonts w:asciiTheme="majorBidi" w:hAnsiTheme="majorBidi" w:cs="B Mitra"/>
                <w:rtl/>
              </w:rPr>
            </w:pPr>
            <w:r w:rsidRPr="00F5065B">
              <w:rPr>
                <w:rFonts w:asciiTheme="majorBidi" w:hAnsiTheme="majorBidi" w:cs="B Mitra" w:hint="cs"/>
                <w:rtl/>
                <w:lang w:bidi="fa-IR"/>
              </w:rPr>
              <w:lastRenderedPageBreak/>
              <w:t>دکتر صالحی/دکتر رفیعی</w:t>
            </w:r>
          </w:p>
        </w:tc>
      </w:tr>
      <w:tr w:rsidR="00A72535" w:rsidRPr="007205E3" w14:paraId="1DA7AD2F" w14:textId="77777777" w:rsidTr="00A72535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B1B8" w14:textId="5ABFED81" w:rsidR="00A72535" w:rsidRPr="007205E3" w:rsidRDefault="00A72535" w:rsidP="00A72535">
            <w:pPr>
              <w:bidi/>
              <w:spacing w:after="0" w:line="240" w:lineRule="auto"/>
              <w:jc w:val="center"/>
              <w:rPr>
                <w:rFonts w:asciiTheme="majorBidi" w:hAnsiTheme="majorBidi" w:cs="B Mitra"/>
                <w:rtl/>
              </w:rPr>
            </w:pPr>
            <w:r w:rsidRPr="007205E3">
              <w:rPr>
                <w:rFonts w:asciiTheme="majorBidi" w:hAnsiTheme="majorBidi" w:cs="B Mitra" w:hint="cs"/>
                <w:rtl/>
              </w:rPr>
              <w:t>چهارم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A2FD" w14:textId="77777777" w:rsidR="00A72535" w:rsidRPr="00A72535" w:rsidRDefault="00A72535" w:rsidP="00A72535">
            <w:pPr>
              <w:bidi/>
              <w:spacing w:after="0" w:line="240" w:lineRule="auto"/>
              <w:ind w:firstLine="720"/>
              <w:rPr>
                <w:rFonts w:asciiTheme="majorBidi" w:hAnsiTheme="majorBidi" w:cs="B Mitra"/>
                <w:b/>
                <w:bCs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b/>
                <w:bCs/>
                <w:sz w:val="24"/>
                <w:szCs w:val="24"/>
                <w:rtl/>
              </w:rPr>
              <w:t>دیالیز صفاقی و آموزش بیمار</w:t>
            </w:r>
          </w:p>
          <w:p w14:paraId="3373AF5C" w14:textId="77777777" w:rsidR="00A72535" w:rsidRPr="00A72535" w:rsidRDefault="00A72535" w:rsidP="00A72535">
            <w:pPr>
              <w:numPr>
                <w:ilvl w:val="0"/>
                <w:numId w:val="20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آشنایی با اصول دیالیز صفاقی و انواع آن</w:t>
            </w:r>
          </w:p>
          <w:p w14:paraId="781B2207" w14:textId="77777777" w:rsidR="00A72535" w:rsidRPr="00A72535" w:rsidRDefault="00A72535" w:rsidP="00A72535">
            <w:pPr>
              <w:numPr>
                <w:ilvl w:val="0"/>
                <w:numId w:val="20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مشاهده یا مشارکت در تعویض مایع دیالیز صفاقی</w:t>
            </w:r>
          </w:p>
          <w:p w14:paraId="43F55CEE" w14:textId="77777777" w:rsidR="00A72535" w:rsidRPr="00A72535" w:rsidRDefault="00A72535" w:rsidP="00A72535">
            <w:pPr>
              <w:numPr>
                <w:ilvl w:val="0"/>
                <w:numId w:val="20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رعایت تکنیک استریل و پیشگیری از عفونت (پریتونیت)</w:t>
            </w:r>
          </w:p>
          <w:p w14:paraId="36FAF000" w14:textId="77777777" w:rsidR="00A72535" w:rsidRPr="00A72535" w:rsidRDefault="00A72535" w:rsidP="00A72535">
            <w:pPr>
              <w:numPr>
                <w:ilvl w:val="0"/>
                <w:numId w:val="20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آموزش به بیمار و خانواده در مورد مراقبت‌های خانگی و تغذیه</w:t>
            </w:r>
          </w:p>
          <w:p w14:paraId="090ABA70" w14:textId="7887659C" w:rsidR="00A72535" w:rsidRPr="00A72535" w:rsidRDefault="00A72535" w:rsidP="00A72535">
            <w:pPr>
              <w:numPr>
                <w:ilvl w:val="0"/>
                <w:numId w:val="20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rtl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بررسی نیازهای آموزشی بیمار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FEF3" w14:textId="22E33209" w:rsidR="00A72535" w:rsidRPr="007205E3" w:rsidRDefault="00A72535" w:rsidP="00A72535">
            <w:pPr>
              <w:bidi/>
              <w:spacing w:after="0" w:line="240" w:lineRule="auto"/>
              <w:jc w:val="center"/>
              <w:rPr>
                <w:rFonts w:asciiTheme="majorBidi" w:hAnsiTheme="majorBidi" w:cs="B Mitra"/>
                <w:rtl/>
              </w:rPr>
            </w:pPr>
            <w:r w:rsidRPr="00F5065B">
              <w:rPr>
                <w:rFonts w:asciiTheme="majorBidi" w:hAnsiTheme="majorBidi" w:cs="B Mitra" w:hint="cs"/>
                <w:rtl/>
                <w:lang w:bidi="fa-IR"/>
              </w:rPr>
              <w:t>دکتر صالحی/دکتر رفیعی</w:t>
            </w:r>
          </w:p>
        </w:tc>
      </w:tr>
      <w:tr w:rsidR="00A72535" w:rsidRPr="007205E3" w14:paraId="020D7352" w14:textId="77777777" w:rsidTr="00A72535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6722" w14:textId="7B0CAF67" w:rsidR="00A72535" w:rsidRPr="007205E3" w:rsidRDefault="00A72535" w:rsidP="00A72535">
            <w:pPr>
              <w:bidi/>
              <w:spacing w:after="0" w:line="240" w:lineRule="auto"/>
              <w:jc w:val="center"/>
              <w:rPr>
                <w:rFonts w:asciiTheme="majorBidi" w:hAnsiTheme="majorBidi" w:cs="B Mitra"/>
                <w:rtl/>
              </w:rPr>
            </w:pPr>
            <w:r w:rsidRPr="007205E3">
              <w:rPr>
                <w:rFonts w:asciiTheme="majorBidi" w:hAnsiTheme="majorBidi" w:cs="B Mitra" w:hint="cs"/>
                <w:rtl/>
              </w:rPr>
              <w:t>پنجم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45A9" w14:textId="77777777" w:rsidR="00A72535" w:rsidRPr="00A72535" w:rsidRDefault="00A72535" w:rsidP="00A72535">
            <w:pPr>
              <w:bidi/>
              <w:spacing w:after="0" w:line="240" w:lineRule="auto"/>
              <w:ind w:firstLine="720"/>
              <w:rPr>
                <w:rFonts w:asciiTheme="majorBidi" w:hAnsiTheme="majorBidi" w:cs="B Mitra"/>
                <w:b/>
                <w:bCs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b/>
                <w:bCs/>
                <w:sz w:val="24"/>
                <w:szCs w:val="24"/>
                <w:rtl/>
              </w:rPr>
              <w:t>مراقبت از بیمار پیوند کلیه و جمع‌بندی</w:t>
            </w:r>
          </w:p>
          <w:p w14:paraId="27F33060" w14:textId="77777777" w:rsidR="00A72535" w:rsidRPr="00A72535" w:rsidRDefault="00A72535" w:rsidP="00A72535">
            <w:pPr>
              <w:numPr>
                <w:ilvl w:val="0"/>
                <w:numId w:val="21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آشنایی با مراقبت‌های قبل و بعد از پیوند کلیه</w:t>
            </w:r>
          </w:p>
          <w:p w14:paraId="37938D65" w14:textId="77777777" w:rsidR="00A72535" w:rsidRPr="00A72535" w:rsidRDefault="00A72535" w:rsidP="00A72535">
            <w:pPr>
              <w:numPr>
                <w:ilvl w:val="0"/>
                <w:numId w:val="21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پایش علائم رد پیوند و عوارض داروهای سرکوب‌کننده ایمنی</w:t>
            </w:r>
          </w:p>
          <w:p w14:paraId="32A43036" w14:textId="77777777" w:rsidR="00A72535" w:rsidRPr="00A72535" w:rsidRDefault="00A72535" w:rsidP="00A72535">
            <w:pPr>
              <w:numPr>
                <w:ilvl w:val="0"/>
                <w:numId w:val="21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آموزش دارویی و سبک زندگی به بیمار پیوندی</w:t>
            </w:r>
          </w:p>
          <w:p w14:paraId="5FDA5D42" w14:textId="77777777" w:rsidR="00A72535" w:rsidRPr="00A72535" w:rsidRDefault="00A72535" w:rsidP="00A72535">
            <w:pPr>
              <w:numPr>
                <w:ilvl w:val="0"/>
                <w:numId w:val="21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طراحی یک طرح مراقبتی</w:t>
            </w:r>
            <w:r w:rsidRPr="00A72535">
              <w:rPr>
                <w:rFonts w:asciiTheme="majorBidi" w:hAnsiTheme="majorBidi" w:cs="B Mitra"/>
                <w:sz w:val="24"/>
                <w:szCs w:val="24"/>
                <w:lang w:bidi="fa-IR"/>
              </w:rPr>
              <w:t xml:space="preserve"> (Care Plan) </w:t>
            </w: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با استفاده از تشخیص پرستاری</w:t>
            </w:r>
          </w:p>
          <w:p w14:paraId="06CF5BD8" w14:textId="3FEEDF3B" w:rsidR="00A72535" w:rsidRPr="00A72535" w:rsidRDefault="00A72535" w:rsidP="00A72535">
            <w:pPr>
              <w:numPr>
                <w:ilvl w:val="0"/>
                <w:numId w:val="21"/>
              </w:numPr>
              <w:bidi/>
              <w:spacing w:after="0" w:line="240" w:lineRule="auto"/>
              <w:rPr>
                <w:rFonts w:asciiTheme="majorBidi" w:hAnsiTheme="majorBidi" w:cs="B Mitra"/>
                <w:sz w:val="24"/>
                <w:szCs w:val="24"/>
                <w:rtl/>
                <w:lang w:bidi="fa-IR"/>
              </w:rPr>
            </w:pPr>
            <w:r w:rsidRPr="00A72535">
              <w:rPr>
                <w:rFonts w:asciiTheme="majorBidi" w:hAnsiTheme="majorBidi" w:cs="B Mitra"/>
                <w:sz w:val="24"/>
                <w:szCs w:val="24"/>
                <w:rtl/>
              </w:rPr>
              <w:t>ارائه مورد بالینی توسط دانشجو و بحث گروهی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34CD" w14:textId="766BAB9F" w:rsidR="00A72535" w:rsidRPr="007205E3" w:rsidRDefault="00A72535" w:rsidP="00A72535">
            <w:pPr>
              <w:bidi/>
              <w:spacing w:after="0" w:line="240" w:lineRule="auto"/>
              <w:jc w:val="center"/>
              <w:rPr>
                <w:rFonts w:asciiTheme="majorBidi" w:hAnsiTheme="majorBidi" w:cs="B Mitra"/>
                <w:rtl/>
                <w:lang w:bidi="fa-IR"/>
              </w:rPr>
            </w:pPr>
            <w:r w:rsidRPr="00F5065B">
              <w:rPr>
                <w:rFonts w:asciiTheme="majorBidi" w:hAnsiTheme="majorBidi" w:cs="B Mitra" w:hint="cs"/>
                <w:rtl/>
                <w:lang w:bidi="fa-IR"/>
              </w:rPr>
              <w:t>دکتر صالحی/دکتر رفیعی</w:t>
            </w:r>
          </w:p>
        </w:tc>
      </w:tr>
    </w:tbl>
    <w:p w14:paraId="5E2183C4" w14:textId="400BFF49" w:rsidR="00390DC3" w:rsidRDefault="00390DC3" w:rsidP="00FE43E6">
      <w:pPr>
        <w:bidi/>
        <w:spacing w:after="0" w:line="240" w:lineRule="auto"/>
        <w:ind w:firstLine="720"/>
        <w:rPr>
          <w:rFonts w:asciiTheme="majorBidi" w:hAnsiTheme="majorBidi" w:cs="B Mitra"/>
          <w:sz w:val="24"/>
          <w:szCs w:val="24"/>
          <w:rtl/>
          <w:lang w:bidi="fa-IR"/>
        </w:rPr>
      </w:pPr>
    </w:p>
    <w:p w14:paraId="6FC3FA57" w14:textId="77777777" w:rsidR="00A72535" w:rsidRPr="00A72535" w:rsidRDefault="00A72535" w:rsidP="00A72535">
      <w:pPr>
        <w:bidi/>
        <w:spacing w:after="0" w:line="240" w:lineRule="auto"/>
        <w:ind w:firstLine="720"/>
        <w:rPr>
          <w:rFonts w:asciiTheme="majorBidi" w:hAnsiTheme="majorBidi" w:cs="B Mitra"/>
          <w:sz w:val="24"/>
          <w:szCs w:val="24"/>
          <w:lang w:bidi="fa-IR"/>
        </w:rPr>
      </w:pPr>
    </w:p>
    <w:sectPr w:rsidR="00A72535" w:rsidRPr="00A72535" w:rsidSect="00737FF2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DFA1C" w14:textId="77777777" w:rsidR="00906B42" w:rsidRDefault="00906B42" w:rsidP="00F15CD5">
      <w:pPr>
        <w:spacing w:after="0" w:line="240" w:lineRule="auto"/>
      </w:pPr>
      <w:r>
        <w:separator/>
      </w:r>
    </w:p>
  </w:endnote>
  <w:endnote w:type="continuationSeparator" w:id="0">
    <w:p w14:paraId="0D0C3754" w14:textId="77777777" w:rsidR="00906B42" w:rsidRDefault="00906B42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1FBF8E" w14:textId="77777777"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10E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E049A87" w14:textId="77777777"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2E50F" w14:textId="77777777" w:rsidR="00906B42" w:rsidRDefault="00906B42" w:rsidP="00F15CD5">
      <w:pPr>
        <w:spacing w:after="0" w:line="240" w:lineRule="auto"/>
      </w:pPr>
      <w:r>
        <w:separator/>
      </w:r>
    </w:p>
  </w:footnote>
  <w:footnote w:type="continuationSeparator" w:id="0">
    <w:p w14:paraId="0F1F7687" w14:textId="77777777" w:rsidR="00906B42" w:rsidRDefault="00906B42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05A4C"/>
    <w:multiLevelType w:val="multilevel"/>
    <w:tmpl w:val="DCD45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DF0C57"/>
    <w:multiLevelType w:val="multilevel"/>
    <w:tmpl w:val="4978D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63244D"/>
    <w:multiLevelType w:val="multilevel"/>
    <w:tmpl w:val="B980E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465944"/>
    <w:multiLevelType w:val="hybridMultilevel"/>
    <w:tmpl w:val="2162365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A5B86"/>
    <w:multiLevelType w:val="hybridMultilevel"/>
    <w:tmpl w:val="D44E60B4"/>
    <w:lvl w:ilvl="0" w:tplc="714CEF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40F0D"/>
    <w:multiLevelType w:val="multilevel"/>
    <w:tmpl w:val="13841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DC64C1"/>
    <w:multiLevelType w:val="hybridMultilevel"/>
    <w:tmpl w:val="173010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E615C"/>
    <w:multiLevelType w:val="multilevel"/>
    <w:tmpl w:val="A26C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C73473"/>
    <w:multiLevelType w:val="multilevel"/>
    <w:tmpl w:val="BAAAC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D76487"/>
    <w:multiLevelType w:val="multilevel"/>
    <w:tmpl w:val="AF5E3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B429D9"/>
    <w:multiLevelType w:val="hybridMultilevel"/>
    <w:tmpl w:val="4D1C9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E0CB1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47DEB"/>
    <w:multiLevelType w:val="multilevel"/>
    <w:tmpl w:val="D0746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0F4393"/>
    <w:multiLevelType w:val="hybridMultilevel"/>
    <w:tmpl w:val="5CC69E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86FDA"/>
    <w:multiLevelType w:val="multilevel"/>
    <w:tmpl w:val="928EF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B3399E"/>
    <w:multiLevelType w:val="multilevel"/>
    <w:tmpl w:val="58AE9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D44F4C"/>
    <w:multiLevelType w:val="multilevel"/>
    <w:tmpl w:val="B39E3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586E334C"/>
    <w:multiLevelType w:val="multilevel"/>
    <w:tmpl w:val="703C3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5DB65D38"/>
    <w:multiLevelType w:val="multilevel"/>
    <w:tmpl w:val="EA322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F230DF"/>
    <w:multiLevelType w:val="multilevel"/>
    <w:tmpl w:val="2EE6B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142AA6"/>
    <w:multiLevelType w:val="multilevel"/>
    <w:tmpl w:val="BFE66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C17965"/>
    <w:multiLevelType w:val="hybridMultilevel"/>
    <w:tmpl w:val="F688783C"/>
    <w:lvl w:ilvl="0" w:tplc="685891CE">
      <w:numFmt w:val="bullet"/>
      <w:lvlText w:val="-"/>
      <w:lvlJc w:val="left"/>
      <w:pPr>
        <w:ind w:left="720" w:hanging="360"/>
      </w:pPr>
      <w:rPr>
        <w:rFonts w:ascii="Gill Sans MT" w:eastAsia="Times New Roman" w:hAnsi="Arial" w:cs="B Tit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326F19"/>
    <w:multiLevelType w:val="multilevel"/>
    <w:tmpl w:val="ACF02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556265"/>
    <w:multiLevelType w:val="multilevel"/>
    <w:tmpl w:val="0EAEA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3C052A"/>
    <w:multiLevelType w:val="multilevel"/>
    <w:tmpl w:val="A386F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895D2D"/>
    <w:multiLevelType w:val="multilevel"/>
    <w:tmpl w:val="9C806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F63F16"/>
    <w:multiLevelType w:val="multilevel"/>
    <w:tmpl w:val="BE706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710724"/>
    <w:multiLevelType w:val="multilevel"/>
    <w:tmpl w:val="33107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B52722"/>
    <w:multiLevelType w:val="multilevel"/>
    <w:tmpl w:val="E1F04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4959823">
    <w:abstractNumId w:val="19"/>
  </w:num>
  <w:num w:numId="2" w16cid:durableId="1754742274">
    <w:abstractNumId w:val="16"/>
  </w:num>
  <w:num w:numId="3" w16cid:durableId="1711609744">
    <w:abstractNumId w:val="18"/>
  </w:num>
  <w:num w:numId="4" w16cid:durableId="661396673">
    <w:abstractNumId w:val="23"/>
  </w:num>
  <w:num w:numId="5" w16cid:durableId="1273778986">
    <w:abstractNumId w:val="18"/>
  </w:num>
  <w:num w:numId="6" w16cid:durableId="1899395408">
    <w:abstractNumId w:val="17"/>
  </w:num>
  <w:num w:numId="7" w16cid:durableId="1133794598">
    <w:abstractNumId w:val="14"/>
  </w:num>
  <w:num w:numId="8" w16cid:durableId="1065294549">
    <w:abstractNumId w:val="15"/>
  </w:num>
  <w:num w:numId="9" w16cid:durableId="2090035968">
    <w:abstractNumId w:val="9"/>
  </w:num>
  <w:num w:numId="10" w16cid:durableId="1895433399">
    <w:abstractNumId w:val="8"/>
  </w:num>
  <w:num w:numId="11" w16cid:durableId="923489292">
    <w:abstractNumId w:val="4"/>
  </w:num>
  <w:num w:numId="12" w16cid:durableId="69432465">
    <w:abstractNumId w:val="4"/>
  </w:num>
  <w:num w:numId="13" w16cid:durableId="2085176567">
    <w:abstractNumId w:val="6"/>
  </w:num>
  <w:num w:numId="14" w16cid:durableId="927999505">
    <w:abstractNumId w:val="27"/>
  </w:num>
  <w:num w:numId="15" w16cid:durableId="387648428">
    <w:abstractNumId w:val="1"/>
  </w:num>
  <w:num w:numId="16" w16cid:durableId="1520657920">
    <w:abstractNumId w:val="29"/>
  </w:num>
  <w:num w:numId="17" w16cid:durableId="1410154032">
    <w:abstractNumId w:val="26"/>
  </w:num>
  <w:num w:numId="18" w16cid:durableId="59138057">
    <w:abstractNumId w:val="24"/>
  </w:num>
  <w:num w:numId="19" w16cid:durableId="215434018">
    <w:abstractNumId w:val="28"/>
  </w:num>
  <w:num w:numId="20" w16cid:durableId="967200289">
    <w:abstractNumId w:val="5"/>
  </w:num>
  <w:num w:numId="21" w16cid:durableId="1000348868">
    <w:abstractNumId w:val="30"/>
  </w:num>
  <w:num w:numId="22" w16cid:durableId="1911844601">
    <w:abstractNumId w:val="21"/>
  </w:num>
  <w:num w:numId="23" w16cid:durableId="400952577">
    <w:abstractNumId w:val="22"/>
  </w:num>
  <w:num w:numId="24" w16cid:durableId="1732581144">
    <w:abstractNumId w:val="11"/>
  </w:num>
  <w:num w:numId="25" w16cid:durableId="195696742">
    <w:abstractNumId w:val="7"/>
  </w:num>
  <w:num w:numId="26" w16cid:durableId="1863013775">
    <w:abstractNumId w:val="2"/>
  </w:num>
  <w:num w:numId="27" w16cid:durableId="1719818442">
    <w:abstractNumId w:val="20"/>
  </w:num>
  <w:num w:numId="28" w16cid:durableId="2123062350">
    <w:abstractNumId w:val="25"/>
  </w:num>
  <w:num w:numId="29" w16cid:durableId="1654750358">
    <w:abstractNumId w:val="0"/>
  </w:num>
  <w:num w:numId="30" w16cid:durableId="400251240">
    <w:abstractNumId w:val="13"/>
  </w:num>
  <w:num w:numId="31" w16cid:durableId="1037002770">
    <w:abstractNumId w:val="12"/>
  </w:num>
  <w:num w:numId="32" w16cid:durableId="222838188">
    <w:abstractNumId w:val="10"/>
  </w:num>
  <w:num w:numId="33" w16cid:durableId="14178226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EF3"/>
    <w:rsid w:val="0001762A"/>
    <w:rsid w:val="000226EF"/>
    <w:rsid w:val="00023A0E"/>
    <w:rsid w:val="0004671D"/>
    <w:rsid w:val="0005201F"/>
    <w:rsid w:val="00060936"/>
    <w:rsid w:val="00060EAD"/>
    <w:rsid w:val="00061357"/>
    <w:rsid w:val="00123CE1"/>
    <w:rsid w:val="00254481"/>
    <w:rsid w:val="00261B7A"/>
    <w:rsid w:val="002A6EF4"/>
    <w:rsid w:val="002C3D2F"/>
    <w:rsid w:val="003063E8"/>
    <w:rsid w:val="00316FFD"/>
    <w:rsid w:val="003541EE"/>
    <w:rsid w:val="00365E0B"/>
    <w:rsid w:val="003837BA"/>
    <w:rsid w:val="00390DC3"/>
    <w:rsid w:val="00391BB5"/>
    <w:rsid w:val="003B0108"/>
    <w:rsid w:val="00412411"/>
    <w:rsid w:val="004A65A5"/>
    <w:rsid w:val="00627050"/>
    <w:rsid w:val="00634C12"/>
    <w:rsid w:val="00661705"/>
    <w:rsid w:val="00662961"/>
    <w:rsid w:val="007205E3"/>
    <w:rsid w:val="00732B42"/>
    <w:rsid w:val="00737FF2"/>
    <w:rsid w:val="00762706"/>
    <w:rsid w:val="007B494D"/>
    <w:rsid w:val="007F00E1"/>
    <w:rsid w:val="00850094"/>
    <w:rsid w:val="0089550D"/>
    <w:rsid w:val="009018D1"/>
    <w:rsid w:val="00906B42"/>
    <w:rsid w:val="009205FE"/>
    <w:rsid w:val="009503B6"/>
    <w:rsid w:val="00991EDD"/>
    <w:rsid w:val="009C2B2B"/>
    <w:rsid w:val="009C5C2B"/>
    <w:rsid w:val="009D2565"/>
    <w:rsid w:val="00A1519C"/>
    <w:rsid w:val="00A7148E"/>
    <w:rsid w:val="00A72535"/>
    <w:rsid w:val="00B238EE"/>
    <w:rsid w:val="00B2704A"/>
    <w:rsid w:val="00B3058C"/>
    <w:rsid w:val="00B96C1E"/>
    <w:rsid w:val="00BE2C30"/>
    <w:rsid w:val="00C017B0"/>
    <w:rsid w:val="00C24F2F"/>
    <w:rsid w:val="00C30022"/>
    <w:rsid w:val="00C73F08"/>
    <w:rsid w:val="00C92FA8"/>
    <w:rsid w:val="00D33B20"/>
    <w:rsid w:val="00D4527C"/>
    <w:rsid w:val="00D62863"/>
    <w:rsid w:val="00D710E9"/>
    <w:rsid w:val="00D71485"/>
    <w:rsid w:val="00D821FF"/>
    <w:rsid w:val="00DB376A"/>
    <w:rsid w:val="00E16A5B"/>
    <w:rsid w:val="00E25523"/>
    <w:rsid w:val="00E36443"/>
    <w:rsid w:val="00E44106"/>
    <w:rsid w:val="00E64F5B"/>
    <w:rsid w:val="00EE6EF3"/>
    <w:rsid w:val="00EF5F09"/>
    <w:rsid w:val="00F15CD5"/>
    <w:rsid w:val="00FD3B6E"/>
    <w:rsid w:val="00FD7CA1"/>
    <w:rsid w:val="00FE051B"/>
    <w:rsid w:val="00FE4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4748A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  <w:style w:type="paragraph" w:styleId="NormalWeb">
    <w:name w:val="Normal (Web)"/>
    <w:basedOn w:val="Normal"/>
    <w:uiPriority w:val="99"/>
    <w:unhideWhenUsed/>
    <w:rsid w:val="00354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541EE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rsid w:val="00D452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527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1683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leila rafiee</cp:lastModifiedBy>
  <cp:revision>3</cp:revision>
  <dcterms:created xsi:type="dcterms:W3CDTF">2026-02-19T15:03:00Z</dcterms:created>
  <dcterms:modified xsi:type="dcterms:W3CDTF">2026-02-19T15:15:00Z</dcterms:modified>
</cp:coreProperties>
</file>